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6CF1082B" w14:textId="77777777" w:rsidR="001451F0" w:rsidRDefault="001451F0" w:rsidP="001451F0">
      <w:pPr>
        <w:rPr>
          <w:lang w:val="en-US"/>
        </w:rPr>
      </w:pPr>
      <w:r>
        <w:rPr>
          <w:lang w:val="en-US"/>
        </w:rPr>
        <w:t>There is an identified need for cost-effective analog joysticks that can be used with the Xbox Adaptive Controller (XAC). There are currently not very many commercial joysticks on the market, and the ones that are can be costly. This joystick is intended to be used with the XAC for anyone who may find it easier to game with a joystick.</w:t>
      </w:r>
    </w:p>
    <w:p w14:paraId="75D342BE" w14:textId="5130FEEB" w:rsidR="001451F0" w:rsidRDefault="001451F0" w:rsidP="001451F0">
      <w:pPr>
        <w:rPr>
          <w:lang w:val="en-US"/>
        </w:rPr>
      </w:pPr>
      <w:r>
        <w:rPr>
          <w:lang w:val="en-US"/>
        </w:rPr>
        <w:t>There is also a need for alternative mouse options that are affordable, and some people may find a joystick easier to use than a</w:t>
      </w:r>
      <w:r w:rsidR="00634915">
        <w:rPr>
          <w:lang w:val="en-US"/>
        </w:rPr>
        <w:t xml:space="preserve"> standard</w:t>
      </w:r>
      <w:r>
        <w:rPr>
          <w:lang w:val="en-US"/>
        </w:rPr>
        <w:t xml:space="preserve"> mouse. This mouse needs to be a standalone device </w:t>
      </w:r>
      <w:r w:rsidR="00634915">
        <w:rPr>
          <w:lang w:val="en-US"/>
        </w:rPr>
        <w:t xml:space="preserve">or combination of devices </w:t>
      </w:r>
      <w:r>
        <w:rPr>
          <w:lang w:val="en-US"/>
        </w:rPr>
        <w:t>that can be used with PC and can complete the basic mouse functions such as left click.</w:t>
      </w:r>
    </w:p>
    <w:p w14:paraId="44B46D3B" w14:textId="77777777" w:rsidR="001451F0" w:rsidRDefault="001451F0" w:rsidP="001451F0">
      <w:pPr>
        <w:rPr>
          <w:lang w:val="en-US"/>
        </w:rPr>
      </w:pPr>
      <w:r>
        <w:rPr>
          <w:lang w:val="en-US"/>
        </w:rPr>
        <w:t>This joystick specifically is meant for someone with a lower range of motion and lower force compared to some USB joysticks.</w:t>
      </w:r>
    </w:p>
    <w:p w14:paraId="42B364EF" w14:textId="187A5391" w:rsidR="007163B9" w:rsidRPr="007163B9" w:rsidRDefault="007163B9" w:rsidP="00E52C42">
      <w:pPr>
        <w:pStyle w:val="Heading1"/>
      </w:pPr>
      <w:r>
        <w:t>Research</w:t>
      </w:r>
    </w:p>
    <w:p w14:paraId="09881055" w14:textId="2C346A8D" w:rsidR="007163B9" w:rsidRDefault="00FD6578" w:rsidP="00CD4D9D">
      <w:r>
        <w:t>&lt;</w:t>
      </w:r>
      <w:r w:rsidR="006171A9">
        <w:t>Existing C</w:t>
      </w:r>
      <w:r>
        <w:t xml:space="preserve">ommercial </w:t>
      </w:r>
      <w:r w:rsidR="006171A9">
        <w:t>Options</w:t>
      </w:r>
      <w:r>
        <w:t>&gt;</w:t>
      </w:r>
    </w:p>
    <w:p w14:paraId="16C68311" w14:textId="77777777" w:rsidR="003F3C6F" w:rsidRDefault="003F3C6F" w:rsidP="003F3C6F">
      <w:pPr>
        <w:pStyle w:val="Heading2"/>
        <w:rPr>
          <w:lang w:val="en-US"/>
        </w:rPr>
      </w:pPr>
      <w:r>
        <w:rPr>
          <w:lang w:val="en-US"/>
        </w:rPr>
        <w:t>Commercial Joysticks:</w:t>
      </w:r>
    </w:p>
    <w:tbl>
      <w:tblPr>
        <w:tblStyle w:val="TableGrid"/>
        <w:tblW w:w="0" w:type="auto"/>
        <w:tblLook w:val="04A0" w:firstRow="1" w:lastRow="0" w:firstColumn="1" w:lastColumn="0" w:noHBand="0" w:noVBand="1"/>
      </w:tblPr>
      <w:tblGrid>
        <w:gridCol w:w="2300"/>
        <w:gridCol w:w="37"/>
        <w:gridCol w:w="2232"/>
        <w:gridCol w:w="105"/>
        <w:gridCol w:w="2338"/>
        <w:gridCol w:w="220"/>
        <w:gridCol w:w="2118"/>
      </w:tblGrid>
      <w:tr w:rsidR="003F3C6F" w14:paraId="2FCD233F" w14:textId="77777777" w:rsidTr="00D558BF">
        <w:tc>
          <w:tcPr>
            <w:tcW w:w="2300" w:type="dxa"/>
            <w:shd w:val="clear" w:color="auto" w:fill="002060"/>
          </w:tcPr>
          <w:p w14:paraId="589ECF62" w14:textId="77777777" w:rsidR="003F3C6F" w:rsidRDefault="003F3C6F" w:rsidP="00D558BF">
            <w:pPr>
              <w:jc w:val="center"/>
              <w:rPr>
                <w:lang w:val="en-US"/>
              </w:rPr>
            </w:pPr>
            <w:r>
              <w:rPr>
                <w:lang w:val="en-US"/>
              </w:rPr>
              <w:t>Name</w:t>
            </w:r>
          </w:p>
        </w:tc>
        <w:tc>
          <w:tcPr>
            <w:tcW w:w="2269" w:type="dxa"/>
            <w:gridSpan w:val="2"/>
            <w:shd w:val="clear" w:color="auto" w:fill="002060"/>
          </w:tcPr>
          <w:p w14:paraId="5F86C2E2" w14:textId="77777777" w:rsidR="003F3C6F" w:rsidRDefault="003F3C6F" w:rsidP="00D558BF">
            <w:pPr>
              <w:jc w:val="center"/>
              <w:rPr>
                <w:lang w:val="en-US"/>
              </w:rPr>
            </w:pPr>
            <w:r>
              <w:rPr>
                <w:lang w:val="en-US"/>
              </w:rPr>
              <w:t>Price</w:t>
            </w:r>
          </w:p>
        </w:tc>
        <w:tc>
          <w:tcPr>
            <w:tcW w:w="2663" w:type="dxa"/>
            <w:gridSpan w:val="3"/>
            <w:shd w:val="clear" w:color="auto" w:fill="002060"/>
          </w:tcPr>
          <w:p w14:paraId="4FEF419A" w14:textId="77777777" w:rsidR="003F3C6F" w:rsidRDefault="003F3C6F" w:rsidP="00D558BF">
            <w:pPr>
              <w:jc w:val="center"/>
              <w:rPr>
                <w:lang w:val="en-US"/>
              </w:rPr>
            </w:pPr>
            <w:r>
              <w:rPr>
                <w:lang w:val="en-US"/>
              </w:rPr>
              <w:t>Link</w:t>
            </w:r>
          </w:p>
        </w:tc>
        <w:tc>
          <w:tcPr>
            <w:tcW w:w="2118" w:type="dxa"/>
            <w:shd w:val="clear" w:color="auto" w:fill="002060"/>
          </w:tcPr>
          <w:p w14:paraId="28B48132" w14:textId="77777777" w:rsidR="003F3C6F" w:rsidRDefault="003F3C6F" w:rsidP="00D558BF">
            <w:pPr>
              <w:jc w:val="center"/>
              <w:rPr>
                <w:lang w:val="en-US"/>
              </w:rPr>
            </w:pPr>
            <w:r>
              <w:rPr>
                <w:lang w:val="en-US"/>
              </w:rPr>
              <w:t>Picture</w:t>
            </w:r>
          </w:p>
        </w:tc>
      </w:tr>
      <w:tr w:rsidR="003F3C6F" w14:paraId="1244D21B" w14:textId="77777777" w:rsidTr="00D558BF">
        <w:tc>
          <w:tcPr>
            <w:tcW w:w="2300" w:type="dxa"/>
          </w:tcPr>
          <w:p w14:paraId="6BCDF7AF" w14:textId="77777777" w:rsidR="003F3C6F" w:rsidRDefault="003F3C6F" w:rsidP="00D558BF">
            <w:pPr>
              <w:rPr>
                <w:lang w:val="en-US"/>
              </w:rPr>
            </w:pPr>
            <w:r>
              <w:rPr>
                <w:lang w:val="en-US"/>
              </w:rPr>
              <w:t>Ultra-Stik</w:t>
            </w:r>
          </w:p>
        </w:tc>
        <w:tc>
          <w:tcPr>
            <w:tcW w:w="2269" w:type="dxa"/>
            <w:gridSpan w:val="2"/>
          </w:tcPr>
          <w:p w14:paraId="57A3DF92" w14:textId="77777777" w:rsidR="003F3C6F" w:rsidRDefault="003F3C6F" w:rsidP="00D558BF">
            <w:pPr>
              <w:rPr>
                <w:lang w:val="en-US"/>
              </w:rPr>
            </w:pPr>
            <w:r>
              <w:rPr>
                <w:lang w:val="en-US"/>
              </w:rPr>
              <w:t>95 UK</w:t>
            </w:r>
          </w:p>
        </w:tc>
        <w:tc>
          <w:tcPr>
            <w:tcW w:w="2663" w:type="dxa"/>
            <w:gridSpan w:val="3"/>
          </w:tcPr>
          <w:p w14:paraId="44C4CC90" w14:textId="77777777" w:rsidR="003F3C6F" w:rsidRDefault="00B37265" w:rsidP="00D558BF">
            <w:pPr>
              <w:rPr>
                <w:lang w:val="en-US"/>
              </w:rPr>
            </w:pPr>
            <w:hyperlink r:id="rId11" w:history="1">
              <w:r w:rsidR="003F3C6F">
                <w:rPr>
                  <w:rStyle w:val="Hyperlink"/>
                </w:rPr>
                <w:t>Accessible Gaming Shop - Ultra-Stik - OneSwitch.org.uk</w:t>
              </w:r>
            </w:hyperlink>
          </w:p>
        </w:tc>
        <w:tc>
          <w:tcPr>
            <w:tcW w:w="2118" w:type="dxa"/>
          </w:tcPr>
          <w:p w14:paraId="4CE89910" w14:textId="77777777" w:rsidR="003F3C6F" w:rsidRDefault="003F3C6F" w:rsidP="00D558BF">
            <w:r>
              <w:rPr>
                <w:noProof/>
              </w:rPr>
              <w:drawing>
                <wp:inline distT="0" distB="0" distL="0" distR="0" wp14:anchorId="7D9C3127" wp14:editId="6C16B04F">
                  <wp:extent cx="1181100" cy="765870"/>
                  <wp:effectExtent l="0" t="0" r="0" b="0"/>
                  <wp:docPr id="25" name="Picture 25" descr="A black box with a red ball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box with a red ball on it&#10;&#10;Description automatically generated with medium confidence"/>
                          <pic:cNvPicPr/>
                        </pic:nvPicPr>
                        <pic:blipFill>
                          <a:blip r:embed="rId12"/>
                          <a:stretch>
                            <a:fillRect/>
                          </a:stretch>
                        </pic:blipFill>
                        <pic:spPr>
                          <a:xfrm>
                            <a:off x="0" y="0"/>
                            <a:ext cx="1181100" cy="765870"/>
                          </a:xfrm>
                          <a:prstGeom prst="rect">
                            <a:avLst/>
                          </a:prstGeom>
                        </pic:spPr>
                      </pic:pic>
                    </a:graphicData>
                  </a:graphic>
                </wp:inline>
              </w:drawing>
            </w:r>
          </w:p>
        </w:tc>
      </w:tr>
      <w:tr w:rsidR="003F3C6F" w14:paraId="1472FEAF" w14:textId="77777777" w:rsidTr="00D558BF">
        <w:tc>
          <w:tcPr>
            <w:tcW w:w="2300" w:type="dxa"/>
          </w:tcPr>
          <w:p w14:paraId="753D20BC" w14:textId="77777777" w:rsidR="003F3C6F" w:rsidRDefault="003F3C6F" w:rsidP="00D558BF">
            <w:pPr>
              <w:rPr>
                <w:lang w:val="en-US"/>
              </w:rPr>
            </w:pPr>
            <w:r>
              <w:rPr>
                <w:lang w:val="en-US"/>
              </w:rPr>
              <w:t>XAC MINI Stick</w:t>
            </w:r>
          </w:p>
        </w:tc>
        <w:tc>
          <w:tcPr>
            <w:tcW w:w="2269" w:type="dxa"/>
            <w:gridSpan w:val="2"/>
          </w:tcPr>
          <w:p w14:paraId="451DBEB6" w14:textId="77777777" w:rsidR="003F3C6F" w:rsidRDefault="003F3C6F" w:rsidP="00D558BF">
            <w:pPr>
              <w:rPr>
                <w:lang w:val="en-US"/>
              </w:rPr>
            </w:pPr>
            <w:r>
              <w:rPr>
                <w:lang w:val="en-US"/>
              </w:rPr>
              <w:t>105 UK</w:t>
            </w:r>
          </w:p>
        </w:tc>
        <w:tc>
          <w:tcPr>
            <w:tcW w:w="2663" w:type="dxa"/>
            <w:gridSpan w:val="3"/>
          </w:tcPr>
          <w:p w14:paraId="212A340C" w14:textId="77777777" w:rsidR="003F3C6F" w:rsidRDefault="00B37265" w:rsidP="00D558BF">
            <w:pPr>
              <w:rPr>
                <w:lang w:val="en-US"/>
              </w:rPr>
            </w:pPr>
            <w:hyperlink r:id="rId13" w:history="1">
              <w:r w:rsidR="003F3C6F">
                <w:rPr>
                  <w:rStyle w:val="Hyperlink"/>
                </w:rPr>
                <w:t>XAC Mini Joystick - OneSwitch.org.uk</w:t>
              </w:r>
            </w:hyperlink>
          </w:p>
        </w:tc>
        <w:tc>
          <w:tcPr>
            <w:tcW w:w="2118" w:type="dxa"/>
          </w:tcPr>
          <w:p w14:paraId="6B1B615C" w14:textId="77777777" w:rsidR="003F3C6F" w:rsidRDefault="003F3C6F" w:rsidP="00D558BF">
            <w:pPr>
              <w:rPr>
                <w:lang w:val="en-US"/>
              </w:rPr>
            </w:pPr>
            <w:r>
              <w:rPr>
                <w:noProof/>
              </w:rPr>
              <w:drawing>
                <wp:inline distT="0" distB="0" distL="0" distR="0" wp14:anchorId="3D76AC61" wp14:editId="0CBFCB73">
                  <wp:extent cx="1168400" cy="845849"/>
                  <wp:effectExtent l="0" t="0" r="0" b="0"/>
                  <wp:docPr id="26" name="Picture 26" descr="A picture containing cable, electronics, gadget,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ble, electronics, gadget, electronic device&#10;&#10;Description automatically generated"/>
                          <pic:cNvPicPr/>
                        </pic:nvPicPr>
                        <pic:blipFill>
                          <a:blip r:embed="rId14"/>
                          <a:stretch>
                            <a:fillRect/>
                          </a:stretch>
                        </pic:blipFill>
                        <pic:spPr>
                          <a:xfrm>
                            <a:off x="0" y="0"/>
                            <a:ext cx="1168400" cy="845849"/>
                          </a:xfrm>
                          <a:prstGeom prst="rect">
                            <a:avLst/>
                          </a:prstGeom>
                        </pic:spPr>
                      </pic:pic>
                    </a:graphicData>
                  </a:graphic>
                </wp:inline>
              </w:drawing>
            </w:r>
          </w:p>
        </w:tc>
      </w:tr>
      <w:tr w:rsidR="003F3C6F" w14:paraId="71BFBA6A" w14:textId="77777777" w:rsidTr="00D558BF">
        <w:tc>
          <w:tcPr>
            <w:tcW w:w="2300" w:type="dxa"/>
          </w:tcPr>
          <w:p w14:paraId="1AA14795" w14:textId="77777777" w:rsidR="003F3C6F" w:rsidRDefault="003F3C6F" w:rsidP="00D558BF">
            <w:pPr>
              <w:rPr>
                <w:lang w:val="en-US"/>
              </w:rPr>
            </w:pPr>
            <w:r>
              <w:rPr>
                <w:lang w:val="en-US"/>
              </w:rPr>
              <w:t>Optima Joystick</w:t>
            </w:r>
          </w:p>
        </w:tc>
        <w:tc>
          <w:tcPr>
            <w:tcW w:w="2269" w:type="dxa"/>
            <w:gridSpan w:val="2"/>
          </w:tcPr>
          <w:p w14:paraId="3843E7F6" w14:textId="77777777" w:rsidR="003F3C6F" w:rsidRDefault="003F3C6F" w:rsidP="00D558BF">
            <w:pPr>
              <w:rPr>
                <w:lang w:val="en-US"/>
              </w:rPr>
            </w:pPr>
            <w:r>
              <w:rPr>
                <w:lang w:val="en-US"/>
              </w:rPr>
              <w:t>219.60 UK</w:t>
            </w:r>
          </w:p>
        </w:tc>
        <w:tc>
          <w:tcPr>
            <w:tcW w:w="2663" w:type="dxa"/>
            <w:gridSpan w:val="3"/>
          </w:tcPr>
          <w:p w14:paraId="20269120" w14:textId="77777777" w:rsidR="003F3C6F" w:rsidRDefault="00B37265" w:rsidP="00D558BF">
            <w:pPr>
              <w:rPr>
                <w:lang w:val="en-US"/>
              </w:rPr>
            </w:pPr>
            <w:hyperlink r:id="rId15" w:history="1">
              <w:r w:rsidR="003F3C6F">
                <w:rPr>
                  <w:rStyle w:val="Hyperlink"/>
                </w:rPr>
                <w:t>Optima Joystick - Video Gaming Assistive Joystick (pretorianuk.com)</w:t>
              </w:r>
            </w:hyperlink>
          </w:p>
        </w:tc>
        <w:tc>
          <w:tcPr>
            <w:tcW w:w="2118" w:type="dxa"/>
          </w:tcPr>
          <w:p w14:paraId="029A3A6B" w14:textId="77777777" w:rsidR="003F3C6F" w:rsidRDefault="003F3C6F" w:rsidP="00D558BF">
            <w:pPr>
              <w:rPr>
                <w:lang w:val="en-US"/>
              </w:rPr>
            </w:pPr>
            <w:r>
              <w:rPr>
                <w:noProof/>
              </w:rPr>
              <w:drawing>
                <wp:inline distT="0" distB="0" distL="0" distR="0" wp14:anchorId="34ECB5D2" wp14:editId="78081838">
                  <wp:extent cx="1172569" cy="908050"/>
                  <wp:effectExtent l="0" t="0" r="8890" b="6350"/>
                  <wp:docPr id="27" name="Picture 27" descr="A picture containing joystick, game controller, metalware,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joystick, game controller, metalware, lever&#10;&#10;Description automatically generated"/>
                          <pic:cNvPicPr/>
                        </pic:nvPicPr>
                        <pic:blipFill>
                          <a:blip r:embed="rId16"/>
                          <a:stretch>
                            <a:fillRect/>
                          </a:stretch>
                        </pic:blipFill>
                        <pic:spPr>
                          <a:xfrm>
                            <a:off x="0" y="0"/>
                            <a:ext cx="1172569" cy="908050"/>
                          </a:xfrm>
                          <a:prstGeom prst="rect">
                            <a:avLst/>
                          </a:prstGeom>
                        </pic:spPr>
                      </pic:pic>
                    </a:graphicData>
                  </a:graphic>
                </wp:inline>
              </w:drawing>
            </w:r>
          </w:p>
        </w:tc>
      </w:tr>
      <w:tr w:rsidR="003F3C6F" w14:paraId="1E8452BE" w14:textId="77777777" w:rsidTr="00D558BF">
        <w:tc>
          <w:tcPr>
            <w:tcW w:w="2300" w:type="dxa"/>
          </w:tcPr>
          <w:p w14:paraId="635F6068" w14:textId="77777777" w:rsidR="003F3C6F" w:rsidRDefault="003F3C6F" w:rsidP="00D558BF">
            <w:pPr>
              <w:rPr>
                <w:lang w:val="en-US"/>
              </w:rPr>
            </w:pPr>
            <w:r>
              <w:rPr>
                <w:lang w:val="en-US"/>
              </w:rPr>
              <w:t>PDP One-Handed Joystick for Xbox Adaptive Controller</w:t>
            </w:r>
          </w:p>
        </w:tc>
        <w:tc>
          <w:tcPr>
            <w:tcW w:w="2269" w:type="dxa"/>
            <w:gridSpan w:val="2"/>
          </w:tcPr>
          <w:p w14:paraId="5D0255EA" w14:textId="77777777" w:rsidR="003F3C6F" w:rsidRDefault="003F3C6F" w:rsidP="00D558BF">
            <w:pPr>
              <w:rPr>
                <w:lang w:val="en-US"/>
              </w:rPr>
            </w:pPr>
            <w:r>
              <w:rPr>
                <w:lang w:val="en-US"/>
              </w:rPr>
              <w:t>Out of Stock</w:t>
            </w:r>
          </w:p>
        </w:tc>
        <w:tc>
          <w:tcPr>
            <w:tcW w:w="2663" w:type="dxa"/>
            <w:gridSpan w:val="3"/>
          </w:tcPr>
          <w:p w14:paraId="3DA6CD92" w14:textId="77777777" w:rsidR="003F3C6F" w:rsidRDefault="00B37265" w:rsidP="00D558BF">
            <w:pPr>
              <w:rPr>
                <w:lang w:val="en-US"/>
              </w:rPr>
            </w:pPr>
            <w:hyperlink r:id="rId17" w:history="1">
              <w:r w:rsidR="003F3C6F">
                <w:rPr>
                  <w:rStyle w:val="Hyperlink"/>
                </w:rPr>
                <w:t>PDP One-Handed Joystick for Xbox Adaptive Controller (microsoft.com)</w:t>
              </w:r>
            </w:hyperlink>
          </w:p>
        </w:tc>
        <w:tc>
          <w:tcPr>
            <w:tcW w:w="2118" w:type="dxa"/>
          </w:tcPr>
          <w:p w14:paraId="43293288" w14:textId="77777777" w:rsidR="003F3C6F" w:rsidRDefault="003F3C6F" w:rsidP="00D558BF">
            <w:pPr>
              <w:rPr>
                <w:lang w:val="en-US"/>
              </w:rPr>
            </w:pPr>
            <w:r>
              <w:rPr>
                <w:noProof/>
              </w:rPr>
              <w:drawing>
                <wp:inline distT="0" distB="0" distL="0" distR="0" wp14:anchorId="699621DD" wp14:editId="3F9E0F80">
                  <wp:extent cx="1168400" cy="965200"/>
                  <wp:effectExtent l="0" t="0" r="0" b="6350"/>
                  <wp:docPr id="28" name="Picture 28" descr="A black and white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ack and white video game controller&#10;&#10;Description automatically generated with medium confidence"/>
                          <pic:cNvPicPr/>
                        </pic:nvPicPr>
                        <pic:blipFill>
                          <a:blip r:embed="rId18"/>
                          <a:stretch>
                            <a:fillRect/>
                          </a:stretch>
                        </pic:blipFill>
                        <pic:spPr>
                          <a:xfrm>
                            <a:off x="0" y="0"/>
                            <a:ext cx="1168400" cy="965200"/>
                          </a:xfrm>
                          <a:prstGeom prst="rect">
                            <a:avLst/>
                          </a:prstGeom>
                        </pic:spPr>
                      </pic:pic>
                    </a:graphicData>
                  </a:graphic>
                </wp:inline>
              </w:drawing>
            </w:r>
          </w:p>
        </w:tc>
      </w:tr>
      <w:tr w:rsidR="003F3C6F" w14:paraId="4D6F6670" w14:textId="77777777" w:rsidTr="00D558BF">
        <w:tc>
          <w:tcPr>
            <w:tcW w:w="2300" w:type="dxa"/>
          </w:tcPr>
          <w:p w14:paraId="5566F380" w14:textId="77777777" w:rsidR="003F3C6F" w:rsidRDefault="003F3C6F" w:rsidP="00D558BF">
            <w:pPr>
              <w:rPr>
                <w:lang w:val="en-US"/>
              </w:rPr>
            </w:pPr>
            <w:r>
              <w:rPr>
                <w:lang w:val="en-US"/>
              </w:rPr>
              <w:lastRenderedPageBreak/>
              <w:t xml:space="preserve">XAC Flat </w:t>
            </w:r>
            <w:proofErr w:type="spellStart"/>
            <w:r>
              <w:rPr>
                <w:lang w:val="en-US"/>
              </w:rPr>
              <w:t>Thumbstick</w:t>
            </w:r>
            <w:proofErr w:type="spellEnd"/>
          </w:p>
        </w:tc>
        <w:tc>
          <w:tcPr>
            <w:tcW w:w="2269" w:type="dxa"/>
            <w:gridSpan w:val="2"/>
          </w:tcPr>
          <w:p w14:paraId="69986358" w14:textId="77777777" w:rsidR="003F3C6F" w:rsidRDefault="003F3C6F" w:rsidP="00D558BF">
            <w:pPr>
              <w:rPr>
                <w:lang w:val="en-US"/>
              </w:rPr>
            </w:pPr>
            <w:r>
              <w:rPr>
                <w:lang w:val="en-US"/>
              </w:rPr>
              <w:t>$74.95</w:t>
            </w:r>
          </w:p>
        </w:tc>
        <w:tc>
          <w:tcPr>
            <w:tcW w:w="2663" w:type="dxa"/>
            <w:gridSpan w:val="3"/>
          </w:tcPr>
          <w:p w14:paraId="16280BC0" w14:textId="77777777" w:rsidR="003F3C6F" w:rsidRDefault="00B37265" w:rsidP="00D558BF">
            <w:pPr>
              <w:rPr>
                <w:lang w:val="en-US"/>
              </w:rPr>
            </w:pPr>
            <w:hyperlink r:id="rId19" w:history="1">
              <w:r w:rsidR="003F3C6F">
                <w:rPr>
                  <w:rStyle w:val="Hyperlink"/>
                </w:rPr>
                <w:t xml:space="preserve">XAC Flat </w:t>
              </w:r>
              <w:proofErr w:type="spellStart"/>
              <w:r w:rsidR="003F3C6F">
                <w:rPr>
                  <w:rStyle w:val="Hyperlink"/>
                </w:rPr>
                <w:t>Thumbstick</w:t>
              </w:r>
              <w:proofErr w:type="spellEnd"/>
              <w:r w:rsidR="003F3C6F">
                <w:rPr>
                  <w:rStyle w:val="Hyperlink"/>
                </w:rPr>
                <w:t xml:space="preserve"> (evilcontrollers.com)</w:t>
              </w:r>
            </w:hyperlink>
          </w:p>
        </w:tc>
        <w:tc>
          <w:tcPr>
            <w:tcW w:w="2118" w:type="dxa"/>
          </w:tcPr>
          <w:p w14:paraId="195783FE" w14:textId="77777777" w:rsidR="003F3C6F" w:rsidRDefault="003F3C6F" w:rsidP="00D558BF">
            <w:pPr>
              <w:rPr>
                <w:lang w:val="en-US"/>
              </w:rPr>
            </w:pPr>
            <w:r>
              <w:rPr>
                <w:noProof/>
              </w:rPr>
              <w:drawing>
                <wp:inline distT="0" distB="0" distL="0" distR="0" wp14:anchorId="2DC570C7" wp14:editId="0A843C84">
                  <wp:extent cx="1076325" cy="829300"/>
                  <wp:effectExtent l="0" t="0" r="0" b="9525"/>
                  <wp:docPr id="29" name="Picture 29" descr="A black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object with a black button&#10;&#10;Description automatically generated"/>
                          <pic:cNvPicPr/>
                        </pic:nvPicPr>
                        <pic:blipFill>
                          <a:blip r:embed="rId20"/>
                          <a:stretch>
                            <a:fillRect/>
                          </a:stretch>
                        </pic:blipFill>
                        <pic:spPr>
                          <a:xfrm>
                            <a:off x="0" y="0"/>
                            <a:ext cx="1080503" cy="832519"/>
                          </a:xfrm>
                          <a:prstGeom prst="rect">
                            <a:avLst/>
                          </a:prstGeom>
                        </pic:spPr>
                      </pic:pic>
                    </a:graphicData>
                  </a:graphic>
                </wp:inline>
              </w:drawing>
            </w:r>
          </w:p>
        </w:tc>
      </w:tr>
      <w:tr w:rsidR="003F3C6F" w14:paraId="60E8C9A9" w14:textId="77777777" w:rsidTr="00D558BF">
        <w:tc>
          <w:tcPr>
            <w:tcW w:w="2337" w:type="dxa"/>
            <w:gridSpan w:val="2"/>
            <w:shd w:val="clear" w:color="auto" w:fill="002060"/>
          </w:tcPr>
          <w:p w14:paraId="45B9B53F" w14:textId="77777777" w:rsidR="003F3C6F" w:rsidRDefault="003F3C6F" w:rsidP="00D558BF">
            <w:pPr>
              <w:jc w:val="center"/>
            </w:pPr>
            <w:r>
              <w:t>Name</w:t>
            </w:r>
          </w:p>
        </w:tc>
        <w:tc>
          <w:tcPr>
            <w:tcW w:w="2337" w:type="dxa"/>
            <w:gridSpan w:val="2"/>
            <w:shd w:val="clear" w:color="auto" w:fill="002060"/>
          </w:tcPr>
          <w:p w14:paraId="006B1492" w14:textId="77777777" w:rsidR="003F3C6F" w:rsidRDefault="003F3C6F" w:rsidP="00D558BF">
            <w:pPr>
              <w:jc w:val="center"/>
            </w:pPr>
            <w:r>
              <w:rPr>
                <w:lang w:val="en-US"/>
              </w:rPr>
              <w:t>Price</w:t>
            </w:r>
          </w:p>
        </w:tc>
        <w:tc>
          <w:tcPr>
            <w:tcW w:w="2338" w:type="dxa"/>
            <w:shd w:val="clear" w:color="auto" w:fill="002060"/>
          </w:tcPr>
          <w:p w14:paraId="2700E0FC" w14:textId="77777777" w:rsidR="003F3C6F" w:rsidRDefault="003F3C6F" w:rsidP="00D558BF">
            <w:pPr>
              <w:jc w:val="center"/>
            </w:pPr>
            <w:r>
              <w:rPr>
                <w:lang w:val="en-US"/>
              </w:rPr>
              <w:t>Link</w:t>
            </w:r>
          </w:p>
        </w:tc>
        <w:tc>
          <w:tcPr>
            <w:tcW w:w="2338" w:type="dxa"/>
            <w:gridSpan w:val="2"/>
            <w:shd w:val="clear" w:color="auto" w:fill="002060"/>
          </w:tcPr>
          <w:p w14:paraId="67C3E303" w14:textId="77777777" w:rsidR="003F3C6F" w:rsidRDefault="003F3C6F" w:rsidP="00D558BF">
            <w:pPr>
              <w:jc w:val="center"/>
              <w:rPr>
                <w:noProof/>
              </w:rPr>
            </w:pPr>
            <w:r>
              <w:rPr>
                <w:lang w:val="en-US"/>
              </w:rPr>
              <w:t>Picture</w:t>
            </w:r>
          </w:p>
        </w:tc>
      </w:tr>
      <w:tr w:rsidR="003F3C6F" w14:paraId="3DBEB300" w14:textId="77777777" w:rsidTr="00D558BF">
        <w:tc>
          <w:tcPr>
            <w:tcW w:w="2337" w:type="dxa"/>
            <w:gridSpan w:val="2"/>
          </w:tcPr>
          <w:p w14:paraId="5D8D3933" w14:textId="77777777" w:rsidR="003F3C6F" w:rsidRDefault="003F3C6F" w:rsidP="00D558BF">
            <w:r>
              <w:t>MINISTIX-TU</w:t>
            </w:r>
          </w:p>
        </w:tc>
        <w:tc>
          <w:tcPr>
            <w:tcW w:w="2337" w:type="dxa"/>
            <w:gridSpan w:val="2"/>
          </w:tcPr>
          <w:p w14:paraId="0DD84D72" w14:textId="77777777" w:rsidR="003F3C6F" w:rsidRDefault="003F3C6F" w:rsidP="00D558BF">
            <w:r>
              <w:t>$75</w:t>
            </w:r>
          </w:p>
        </w:tc>
        <w:tc>
          <w:tcPr>
            <w:tcW w:w="2338" w:type="dxa"/>
          </w:tcPr>
          <w:p w14:paraId="3E1FC1D1" w14:textId="77777777" w:rsidR="003F3C6F" w:rsidRDefault="00B37265" w:rsidP="00D558BF">
            <w:hyperlink r:id="rId21" w:history="1">
              <w:r w:rsidR="003F3C6F">
                <w:rPr>
                  <w:rStyle w:val="Hyperlink"/>
                </w:rPr>
                <w:t xml:space="preserve">MINISTIX-TU (USB Version)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635B39A1" w14:textId="77777777" w:rsidR="003F3C6F" w:rsidRDefault="003F3C6F" w:rsidP="00D558BF">
            <w:r>
              <w:rPr>
                <w:noProof/>
              </w:rPr>
              <w:drawing>
                <wp:inline distT="0" distB="0" distL="0" distR="0" wp14:anchorId="0E124C9A" wp14:editId="6F116FB5">
                  <wp:extent cx="1062842" cy="931479"/>
                  <wp:effectExtent l="0" t="0" r="4445" b="2540"/>
                  <wp:docPr id="30" name="Picture 30" descr="A picture containing gadget, indoor, remote,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adget, indoor, remote, smartphone&#10;&#10;Description automatically generated"/>
                          <pic:cNvPicPr/>
                        </pic:nvPicPr>
                        <pic:blipFill>
                          <a:blip r:embed="rId22"/>
                          <a:stretch>
                            <a:fillRect/>
                          </a:stretch>
                        </pic:blipFill>
                        <pic:spPr>
                          <a:xfrm>
                            <a:off x="0" y="0"/>
                            <a:ext cx="1079468" cy="946050"/>
                          </a:xfrm>
                          <a:prstGeom prst="rect">
                            <a:avLst/>
                          </a:prstGeom>
                        </pic:spPr>
                      </pic:pic>
                    </a:graphicData>
                  </a:graphic>
                </wp:inline>
              </w:drawing>
            </w:r>
          </w:p>
        </w:tc>
      </w:tr>
      <w:tr w:rsidR="003F3C6F" w14:paraId="6A50C42F" w14:textId="77777777" w:rsidTr="00D558BF">
        <w:tc>
          <w:tcPr>
            <w:tcW w:w="2337" w:type="dxa"/>
            <w:gridSpan w:val="2"/>
          </w:tcPr>
          <w:p w14:paraId="57E5D4D9" w14:textId="77777777" w:rsidR="003F3C6F" w:rsidRDefault="003F3C6F" w:rsidP="00D558BF">
            <w:r>
              <w:t>DPAD-T</w:t>
            </w:r>
          </w:p>
        </w:tc>
        <w:tc>
          <w:tcPr>
            <w:tcW w:w="2337" w:type="dxa"/>
            <w:gridSpan w:val="2"/>
          </w:tcPr>
          <w:p w14:paraId="27237E79" w14:textId="77777777" w:rsidR="003F3C6F" w:rsidRDefault="003F3C6F" w:rsidP="00D558BF">
            <w:r>
              <w:t>$65</w:t>
            </w:r>
          </w:p>
        </w:tc>
        <w:tc>
          <w:tcPr>
            <w:tcW w:w="2338" w:type="dxa"/>
          </w:tcPr>
          <w:p w14:paraId="17B7A22E" w14:textId="77777777" w:rsidR="003F3C6F" w:rsidRDefault="00B37265" w:rsidP="00D558BF">
            <w:hyperlink r:id="rId23" w:history="1">
              <w:r w:rsidR="003F3C6F">
                <w:rPr>
                  <w:rStyle w:val="Hyperlink"/>
                </w:rPr>
                <w:t xml:space="preserve">DPAD-T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7AD5775A" w14:textId="77777777" w:rsidR="003F3C6F" w:rsidRDefault="003F3C6F" w:rsidP="00D558BF">
            <w:r>
              <w:rPr>
                <w:noProof/>
              </w:rPr>
              <w:drawing>
                <wp:inline distT="0" distB="0" distL="0" distR="0" wp14:anchorId="0AF762B3" wp14:editId="4F922EE4">
                  <wp:extent cx="1068603" cy="1074717"/>
                  <wp:effectExtent l="0" t="0" r="0" b="0"/>
                  <wp:docPr id="9" name="Picture 9" descr="A picture containing ball, indoor,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ll, indoor, lever&#10;&#10;Description automatically generated"/>
                          <pic:cNvPicPr/>
                        </pic:nvPicPr>
                        <pic:blipFill rotWithShape="1">
                          <a:blip r:embed="rId24"/>
                          <a:srcRect b="12353"/>
                          <a:stretch/>
                        </pic:blipFill>
                        <pic:spPr bwMode="auto">
                          <a:xfrm>
                            <a:off x="0" y="0"/>
                            <a:ext cx="1084792" cy="1090998"/>
                          </a:xfrm>
                          <a:prstGeom prst="rect">
                            <a:avLst/>
                          </a:prstGeom>
                          <a:ln>
                            <a:noFill/>
                          </a:ln>
                          <a:extLst>
                            <a:ext uri="{53640926-AAD7-44D8-BBD7-CCE9431645EC}">
                              <a14:shadowObscured xmlns:a14="http://schemas.microsoft.com/office/drawing/2010/main"/>
                            </a:ext>
                          </a:extLst>
                        </pic:spPr>
                      </pic:pic>
                    </a:graphicData>
                  </a:graphic>
                </wp:inline>
              </w:drawing>
            </w:r>
          </w:p>
        </w:tc>
      </w:tr>
      <w:tr w:rsidR="003F3C6F" w14:paraId="5D9AD0F5" w14:textId="77777777" w:rsidTr="00D558BF">
        <w:tc>
          <w:tcPr>
            <w:tcW w:w="2337" w:type="dxa"/>
            <w:gridSpan w:val="2"/>
          </w:tcPr>
          <w:p w14:paraId="37832F18" w14:textId="77777777" w:rsidR="003F3C6F" w:rsidRDefault="003F3C6F" w:rsidP="00D558BF">
            <w:r>
              <w:t>JOYSTIX-FPS</w:t>
            </w:r>
          </w:p>
        </w:tc>
        <w:tc>
          <w:tcPr>
            <w:tcW w:w="2337" w:type="dxa"/>
            <w:gridSpan w:val="2"/>
          </w:tcPr>
          <w:p w14:paraId="3EB27466" w14:textId="77777777" w:rsidR="003F3C6F" w:rsidRDefault="003F3C6F" w:rsidP="00D558BF">
            <w:r>
              <w:t>$75</w:t>
            </w:r>
          </w:p>
        </w:tc>
        <w:tc>
          <w:tcPr>
            <w:tcW w:w="2338" w:type="dxa"/>
          </w:tcPr>
          <w:p w14:paraId="5F284E3C" w14:textId="77777777" w:rsidR="003F3C6F" w:rsidRDefault="00B37265" w:rsidP="00D558BF">
            <w:hyperlink r:id="rId25" w:history="1">
              <w:r w:rsidR="003F3C6F">
                <w:rPr>
                  <w:rStyle w:val="Hyperlink"/>
                </w:rPr>
                <w:t xml:space="preserve">JOYSTIX-FPS — </w:t>
              </w:r>
              <w:proofErr w:type="spellStart"/>
              <w:r w:rsidR="003F3C6F">
                <w:rPr>
                  <w:rStyle w:val="Hyperlink"/>
                </w:rPr>
                <w:t>Warfighter</w:t>
              </w:r>
              <w:proofErr w:type="spellEnd"/>
              <w:r w:rsidR="003F3C6F">
                <w:rPr>
                  <w:rStyle w:val="Hyperlink"/>
                </w:rPr>
                <w:t xml:space="preserve"> Engaged</w:t>
              </w:r>
            </w:hyperlink>
          </w:p>
        </w:tc>
        <w:tc>
          <w:tcPr>
            <w:tcW w:w="2338" w:type="dxa"/>
            <w:gridSpan w:val="2"/>
          </w:tcPr>
          <w:p w14:paraId="284E4431" w14:textId="77777777" w:rsidR="003F3C6F" w:rsidRDefault="003F3C6F" w:rsidP="00D558BF">
            <w:r>
              <w:rPr>
                <w:noProof/>
              </w:rPr>
              <w:drawing>
                <wp:inline distT="0" distB="0" distL="0" distR="0" wp14:anchorId="361DADB5" wp14:editId="2B9DBA2B">
                  <wp:extent cx="1062355" cy="1110209"/>
                  <wp:effectExtent l="0" t="0" r="4445" b="0"/>
                  <wp:docPr id="31" name="Picture 31" descr="A picture containing home appliance, small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home appliance, small appliance, indoor&#10;&#10;Description automatically generated"/>
                          <pic:cNvPicPr/>
                        </pic:nvPicPr>
                        <pic:blipFill>
                          <a:blip r:embed="rId26"/>
                          <a:stretch>
                            <a:fillRect/>
                          </a:stretch>
                        </pic:blipFill>
                        <pic:spPr>
                          <a:xfrm>
                            <a:off x="0" y="0"/>
                            <a:ext cx="1077695" cy="1126240"/>
                          </a:xfrm>
                          <a:prstGeom prst="rect">
                            <a:avLst/>
                          </a:prstGeom>
                        </pic:spPr>
                      </pic:pic>
                    </a:graphicData>
                  </a:graphic>
                </wp:inline>
              </w:drawing>
            </w:r>
          </w:p>
        </w:tc>
      </w:tr>
      <w:tr w:rsidR="003F3C6F" w14:paraId="765D8AA1" w14:textId="77777777" w:rsidTr="00D558BF">
        <w:tc>
          <w:tcPr>
            <w:tcW w:w="2337" w:type="dxa"/>
            <w:gridSpan w:val="2"/>
          </w:tcPr>
          <w:p w14:paraId="174F39F2" w14:textId="77777777" w:rsidR="003F3C6F" w:rsidRPr="00592995" w:rsidRDefault="003F3C6F" w:rsidP="00D558BF">
            <w:pPr>
              <w:pStyle w:val="Heading1"/>
              <w:shd w:val="clear" w:color="auto" w:fill="FFFFFF"/>
              <w:spacing w:before="0" w:line="276" w:lineRule="auto"/>
              <w:rPr>
                <w:rFonts w:cstheme="minorHAnsi"/>
                <w:b w:val="0"/>
                <w:bCs w:val="0"/>
                <w:color w:val="222222"/>
                <w:spacing w:val="5"/>
                <w:sz w:val="22"/>
                <w:szCs w:val="22"/>
              </w:rPr>
            </w:pPr>
            <w:proofErr w:type="spellStart"/>
            <w:r w:rsidRPr="00592995">
              <w:rPr>
                <w:rFonts w:cstheme="minorHAnsi"/>
                <w:b w:val="0"/>
                <w:bCs w:val="0"/>
                <w:color w:val="222222"/>
                <w:spacing w:val="5"/>
                <w:sz w:val="22"/>
                <w:szCs w:val="22"/>
              </w:rPr>
              <w:t>JoyCon</w:t>
            </w:r>
            <w:proofErr w:type="spellEnd"/>
            <w:r w:rsidRPr="00592995">
              <w:rPr>
                <w:rFonts w:cstheme="minorHAnsi"/>
                <w:b w:val="0"/>
                <w:bCs w:val="0"/>
                <w:color w:val="222222"/>
                <w:spacing w:val="5"/>
                <w:sz w:val="22"/>
                <w:szCs w:val="22"/>
              </w:rPr>
              <w:t>® Style Joystick For XBOX® Adaptive Controller &amp; PC (</w:t>
            </w:r>
            <w:proofErr w:type="spellStart"/>
            <w:r w:rsidRPr="00592995">
              <w:rPr>
                <w:rFonts w:cstheme="minorHAnsi"/>
                <w:b w:val="0"/>
                <w:bCs w:val="0"/>
                <w:color w:val="222222"/>
                <w:spacing w:val="5"/>
                <w:sz w:val="22"/>
                <w:szCs w:val="22"/>
              </w:rPr>
              <w:t>JoyToKey</w:t>
            </w:r>
            <w:proofErr w:type="spellEnd"/>
            <w:r w:rsidRPr="00592995">
              <w:rPr>
                <w:rFonts w:cstheme="minorHAnsi"/>
                <w:b w:val="0"/>
                <w:bCs w:val="0"/>
                <w:color w:val="222222"/>
                <w:spacing w:val="5"/>
                <w:sz w:val="22"/>
                <w:szCs w:val="22"/>
              </w:rPr>
              <w:t>)</w:t>
            </w:r>
          </w:p>
          <w:p w14:paraId="556EC4D1" w14:textId="77777777" w:rsidR="003F3C6F" w:rsidRDefault="003F3C6F" w:rsidP="00D558BF"/>
        </w:tc>
        <w:tc>
          <w:tcPr>
            <w:tcW w:w="2337" w:type="dxa"/>
            <w:gridSpan w:val="2"/>
          </w:tcPr>
          <w:p w14:paraId="15815FD8" w14:textId="77777777" w:rsidR="003F3C6F" w:rsidRDefault="003F3C6F" w:rsidP="00D558BF">
            <w:r>
              <w:t>$60.40</w:t>
            </w:r>
          </w:p>
        </w:tc>
        <w:tc>
          <w:tcPr>
            <w:tcW w:w="2338" w:type="dxa"/>
          </w:tcPr>
          <w:p w14:paraId="1F4693BF" w14:textId="77777777" w:rsidR="003F3C6F" w:rsidRDefault="00B37265" w:rsidP="00D558BF">
            <w:hyperlink r:id="rId27" w:history="1">
              <w:proofErr w:type="spellStart"/>
              <w:r w:rsidR="003F3C6F">
                <w:rPr>
                  <w:rStyle w:val="Hyperlink"/>
                </w:rPr>
                <w:t>Joycon</w:t>
              </w:r>
              <w:proofErr w:type="spellEnd"/>
              <w:r w:rsidR="003F3C6F">
                <w:rPr>
                  <w:rStyle w:val="Hyperlink"/>
                </w:rPr>
                <w:t>® Style Joystick for XBOX® Adaptive Controller &amp; PC | Etsy Canada</w:t>
              </w:r>
            </w:hyperlink>
          </w:p>
        </w:tc>
        <w:tc>
          <w:tcPr>
            <w:tcW w:w="2338" w:type="dxa"/>
            <w:gridSpan w:val="2"/>
          </w:tcPr>
          <w:p w14:paraId="719EDBA7" w14:textId="77777777" w:rsidR="003F3C6F" w:rsidRDefault="003F3C6F" w:rsidP="00D558BF">
            <w:r>
              <w:rPr>
                <w:noProof/>
              </w:rPr>
              <w:drawing>
                <wp:inline distT="0" distB="0" distL="0" distR="0" wp14:anchorId="5CFBCD0D" wp14:editId="42F645DD">
                  <wp:extent cx="1082321" cy="1074717"/>
                  <wp:effectExtent l="0" t="0" r="3810" b="0"/>
                  <wp:docPr id="32" name="Picture 32" descr="A hand holding a white device with a black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hand holding a white device with a black button&#10;&#10;Description automatically generated with low confidence"/>
                          <pic:cNvPicPr/>
                        </pic:nvPicPr>
                        <pic:blipFill rotWithShape="1">
                          <a:blip r:embed="rId28"/>
                          <a:srcRect l="24640" t="26137"/>
                          <a:stretch/>
                        </pic:blipFill>
                        <pic:spPr bwMode="auto">
                          <a:xfrm>
                            <a:off x="0" y="0"/>
                            <a:ext cx="1098978" cy="1091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256436" w14:textId="295F8B2F" w:rsidR="00770C2B" w:rsidRDefault="007163B9" w:rsidP="00E52C42">
      <w:pPr>
        <w:pStyle w:val="Heading1"/>
      </w:pPr>
      <w:r>
        <w:t>Ideation</w:t>
      </w:r>
    </w:p>
    <w:p w14:paraId="008E7089" w14:textId="77777777" w:rsidR="00660142" w:rsidRDefault="00660142" w:rsidP="00660142">
      <w:pPr>
        <w:pStyle w:val="Heading2"/>
        <w:rPr>
          <w:lang w:val="en-US"/>
        </w:rPr>
      </w:pPr>
      <w:r>
        <w:rPr>
          <w:lang w:val="en-US"/>
        </w:rPr>
        <w:t>Joystick Element</w:t>
      </w:r>
    </w:p>
    <w:p w14:paraId="737FF270" w14:textId="77777777" w:rsidR="00660142" w:rsidRDefault="00660142" w:rsidP="00660142">
      <w:pPr>
        <w:rPr>
          <w:lang w:val="en-US"/>
        </w:rPr>
      </w:pPr>
      <w:r>
        <w:rPr>
          <w:lang w:val="en-US"/>
        </w:rPr>
        <w:t xml:space="preserve">For this design, the same joystick element will be used as the current Analog </w:t>
      </w:r>
      <w:proofErr w:type="spellStart"/>
      <w:r>
        <w:rPr>
          <w:lang w:val="en-US"/>
        </w:rPr>
        <w:t>Thumbstick</w:t>
      </w:r>
      <w:proofErr w:type="spellEnd"/>
      <w:r>
        <w:rPr>
          <w:lang w:val="en-US"/>
        </w:rPr>
        <w:t xml:space="preserve"> on the website, which is a standard PS2 </w:t>
      </w:r>
      <w:proofErr w:type="spellStart"/>
      <w:r>
        <w:rPr>
          <w:lang w:val="en-US"/>
        </w:rPr>
        <w:t>thumbstick</w:t>
      </w:r>
      <w:proofErr w:type="spellEnd"/>
      <w:r>
        <w:rPr>
          <w:lang w:val="en-US"/>
        </w:rPr>
        <w:t xml:space="preserve"> unit. </w:t>
      </w:r>
    </w:p>
    <w:p w14:paraId="7B8D5191" w14:textId="514F94F1" w:rsidR="00A0342D" w:rsidRDefault="00A0342D" w:rsidP="00660142">
      <w:pPr>
        <w:rPr>
          <w:lang w:val="en-US"/>
        </w:rPr>
      </w:pPr>
      <w:r>
        <w:rPr>
          <w:lang w:val="en-US"/>
        </w:rPr>
        <w:t xml:space="preserve">There is also a Adafruit version of a similar joystick, this will be </w:t>
      </w:r>
      <w:proofErr w:type="gramStart"/>
      <w:r>
        <w:rPr>
          <w:lang w:val="en-US"/>
        </w:rPr>
        <w:t>looked into</w:t>
      </w:r>
      <w:proofErr w:type="gramEnd"/>
      <w:r>
        <w:rPr>
          <w:lang w:val="en-US"/>
        </w:rPr>
        <w:t xml:space="preserve"> as well and the price and availability will be compared. </w:t>
      </w:r>
    </w:p>
    <w:p w14:paraId="0E84A0A5" w14:textId="77777777" w:rsidR="00660142" w:rsidRDefault="00660142" w:rsidP="00660142">
      <w:pPr>
        <w:pStyle w:val="Heading2"/>
        <w:rPr>
          <w:lang w:val="en-US"/>
        </w:rPr>
      </w:pPr>
      <w:r>
        <w:rPr>
          <w:lang w:val="en-US"/>
        </w:rPr>
        <w:t>Switch Input</w:t>
      </w:r>
    </w:p>
    <w:p w14:paraId="11139F1A" w14:textId="77777777" w:rsidR="00660142" w:rsidRDefault="00660142" w:rsidP="00660142">
      <w:pPr>
        <w:rPr>
          <w:lang w:val="en-US"/>
        </w:rPr>
      </w:pPr>
      <w:r>
        <w:rPr>
          <w:lang w:val="en-US"/>
        </w:rPr>
        <w:t>There are a few different ways that switch input can be accomplished:</w:t>
      </w:r>
    </w:p>
    <w:p w14:paraId="38CB7506" w14:textId="77777777" w:rsidR="00660142" w:rsidRDefault="00660142" w:rsidP="00660142">
      <w:pPr>
        <w:pStyle w:val="ListParagraph"/>
        <w:numPr>
          <w:ilvl w:val="0"/>
          <w:numId w:val="1"/>
        </w:numPr>
        <w:rPr>
          <w:lang w:val="en-US"/>
        </w:rPr>
      </w:pPr>
      <w:r>
        <w:rPr>
          <w:lang w:val="en-US"/>
        </w:rPr>
        <w:lastRenderedPageBreak/>
        <w:t>Integrated buttons</w:t>
      </w:r>
    </w:p>
    <w:p w14:paraId="70553314" w14:textId="77777777" w:rsidR="00660142" w:rsidRDefault="00660142" w:rsidP="00660142">
      <w:pPr>
        <w:pStyle w:val="ListParagraph"/>
        <w:numPr>
          <w:ilvl w:val="0"/>
          <w:numId w:val="1"/>
        </w:numPr>
        <w:rPr>
          <w:lang w:val="en-US"/>
        </w:rPr>
      </w:pPr>
      <w:r>
        <w:rPr>
          <w:lang w:val="en-US"/>
        </w:rPr>
        <w:t>Integrated switch jacks</w:t>
      </w:r>
    </w:p>
    <w:p w14:paraId="0F95868C" w14:textId="77777777" w:rsidR="00660142" w:rsidRPr="008B3B99" w:rsidRDefault="00660142" w:rsidP="00660142">
      <w:pPr>
        <w:pStyle w:val="ListParagraph"/>
        <w:numPr>
          <w:ilvl w:val="0"/>
          <w:numId w:val="1"/>
        </w:numPr>
        <w:rPr>
          <w:lang w:val="en-US"/>
        </w:rPr>
      </w:pPr>
      <w:r>
        <w:rPr>
          <w:lang w:val="en-US"/>
        </w:rPr>
        <w:t>Separate “controller box” that the joystick and switches plug into</w:t>
      </w:r>
    </w:p>
    <w:p w14:paraId="5E25E85C" w14:textId="5D131168" w:rsidR="00660142" w:rsidRDefault="00660142" w:rsidP="00660142">
      <w:pPr>
        <w:rPr>
          <w:lang w:val="en-US"/>
        </w:rPr>
      </w:pPr>
      <w:r>
        <w:rPr>
          <w:lang w:val="en-US"/>
        </w:rPr>
        <w:t>The first iteration of this design is now the Cedar Mini Joystick which had integrated jacks</w:t>
      </w:r>
      <w:r w:rsidR="00F66D55">
        <w:rPr>
          <w:lang w:val="en-US"/>
        </w:rPr>
        <w:t>, where the users could plug in their assistive switch of choice for switch input. While in mouse mode, these switches are left click, right click, and scroll.</w:t>
      </w:r>
    </w:p>
    <w:p w14:paraId="6BB7F0AB" w14:textId="0E999F93" w:rsidR="00FD6578" w:rsidRDefault="00F66D55" w:rsidP="00FD6578">
      <w:pPr>
        <w:rPr>
          <w:lang w:val="en-US"/>
        </w:rPr>
      </w:pPr>
      <w:r>
        <w:rPr>
          <w:lang w:val="en-US"/>
        </w:rPr>
        <w:t xml:space="preserve">After user testing, the decision was made to proceed with the </w:t>
      </w:r>
      <w:r w:rsidR="003932A5">
        <w:rPr>
          <w:lang w:val="en-US"/>
        </w:rPr>
        <w:t>separate “controller box” or “hub” that the joystick and switches plug into.</w:t>
      </w:r>
    </w:p>
    <w:p w14:paraId="1F947EE8" w14:textId="5412D7D2" w:rsidR="00FD6578" w:rsidRDefault="00FD6578" w:rsidP="00FD6578">
      <w:pPr>
        <w:pStyle w:val="Heading1"/>
      </w:pPr>
      <w:r>
        <w:t>Conceptual Design</w:t>
      </w:r>
    </w:p>
    <w:p w14:paraId="28899B18" w14:textId="02A63177" w:rsidR="00D047CC" w:rsidRPr="00D047CC" w:rsidRDefault="00D047CC" w:rsidP="00D047CC">
      <w:pPr>
        <w:rPr>
          <w:lang w:val="en-US"/>
        </w:rPr>
      </w:pPr>
      <w:r>
        <w:rPr>
          <w:lang w:val="en-US"/>
        </w:rPr>
        <w:t>The enclosure design for this joystick was based on the</w:t>
      </w:r>
      <w:hyperlink r:id="rId29" w:history="1">
        <w:r w:rsidRPr="00627B9C">
          <w:rPr>
            <w:rStyle w:val="Hyperlink"/>
            <w:lang w:val="en-US"/>
          </w:rPr>
          <w:t xml:space="preserve"> </w:t>
        </w:r>
        <w:proofErr w:type="spellStart"/>
        <w:r w:rsidRPr="00627B9C">
          <w:rPr>
            <w:rStyle w:val="Hyperlink"/>
            <w:lang w:val="en-US"/>
          </w:rPr>
          <w:t>AbleGamers</w:t>
        </w:r>
        <w:proofErr w:type="spellEnd"/>
        <w:r w:rsidRPr="00627B9C">
          <w:rPr>
            <w:rStyle w:val="Hyperlink"/>
            <w:lang w:val="en-US"/>
          </w:rPr>
          <w:t xml:space="preserve"> </w:t>
        </w:r>
        <w:r w:rsidR="00627B9C" w:rsidRPr="00627B9C">
          <w:rPr>
            <w:rStyle w:val="Hyperlink"/>
            <w:lang w:val="en-US"/>
          </w:rPr>
          <w:t xml:space="preserve">“snap assembly </w:t>
        </w:r>
        <w:proofErr w:type="spellStart"/>
        <w:r w:rsidR="00627B9C" w:rsidRPr="00627B9C">
          <w:rPr>
            <w:rStyle w:val="Hyperlink"/>
            <w:lang w:val="en-US"/>
          </w:rPr>
          <w:t>thumbstick</w:t>
        </w:r>
        <w:proofErr w:type="spellEnd"/>
        <w:r w:rsidR="00627B9C" w:rsidRPr="00627B9C">
          <w:rPr>
            <w:rStyle w:val="Hyperlink"/>
            <w:lang w:val="en-US"/>
          </w:rPr>
          <w:t xml:space="preserve"> shell” in </w:t>
        </w:r>
        <w:proofErr w:type="spellStart"/>
        <w:r w:rsidR="00627B9C" w:rsidRPr="00627B9C">
          <w:rPr>
            <w:rStyle w:val="Hyperlink"/>
            <w:lang w:val="en-US"/>
          </w:rPr>
          <w:t>Printables</w:t>
        </w:r>
        <w:proofErr w:type="spellEnd"/>
        <w:r w:rsidR="00627B9C" w:rsidRPr="00627B9C">
          <w:rPr>
            <w:rStyle w:val="Hyperlink"/>
            <w:lang w:val="en-US"/>
          </w:rPr>
          <w:t>.</w:t>
        </w:r>
      </w:hyperlink>
    </w:p>
    <w:p w14:paraId="2D7CFFCE" w14:textId="3A72205C" w:rsidR="00770C2B" w:rsidRDefault="00FD6578" w:rsidP="00FD6578">
      <w:pPr>
        <w:pStyle w:val="Heading2"/>
      </w:pPr>
      <w:r>
        <w:t>Co</w:t>
      </w:r>
      <w:r w:rsidR="00017F81">
        <w:t xml:space="preserve">ncept 1: Joystick snap in assembly </w:t>
      </w:r>
    </w:p>
    <w:p w14:paraId="6EED49E1" w14:textId="2EF529F5" w:rsidR="00D047CC" w:rsidRDefault="00017F81" w:rsidP="00D047CC">
      <w:r>
        <w:t xml:space="preserve">For this, the joystick would snap into the enclosure like it does in the original </w:t>
      </w:r>
      <w:proofErr w:type="spellStart"/>
      <w:r>
        <w:t>AbleGamers</w:t>
      </w:r>
      <w:proofErr w:type="spellEnd"/>
      <w:r>
        <w:t xml:space="preserve"> design. </w:t>
      </w:r>
    </w:p>
    <w:p w14:paraId="352811E0" w14:textId="5CB02E8B" w:rsidR="004E2314" w:rsidRPr="00D047CC" w:rsidRDefault="00D21582" w:rsidP="00D047CC">
      <w:r w:rsidRPr="00D21582">
        <w:rPr>
          <w:noProof/>
        </w:rPr>
        <w:drawing>
          <wp:inline distT="0" distB="0" distL="0" distR="0" wp14:anchorId="6DF67125" wp14:editId="45BA1938">
            <wp:extent cx="2940026" cy="2166620"/>
            <wp:effectExtent l="0" t="0" r="0" b="5080"/>
            <wp:docPr id="3" name="Picture 3" descr="A black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object with a white background&#10;&#10;Description automatically generated"/>
                    <pic:cNvPicPr/>
                  </pic:nvPicPr>
                  <pic:blipFill rotWithShape="1">
                    <a:blip r:embed="rId30"/>
                    <a:srcRect t="3123"/>
                    <a:stretch/>
                  </pic:blipFill>
                  <pic:spPr bwMode="auto">
                    <a:xfrm>
                      <a:off x="0" y="0"/>
                      <a:ext cx="2946882" cy="2171672"/>
                    </a:xfrm>
                    <a:prstGeom prst="rect">
                      <a:avLst/>
                    </a:prstGeom>
                    <a:ln>
                      <a:noFill/>
                    </a:ln>
                    <a:extLst>
                      <a:ext uri="{53640926-AAD7-44D8-BBD7-CCE9431645EC}">
                        <a14:shadowObscured xmlns:a14="http://schemas.microsoft.com/office/drawing/2010/main"/>
                      </a:ext>
                    </a:extLst>
                  </pic:spPr>
                </pic:pic>
              </a:graphicData>
            </a:graphic>
          </wp:inline>
        </w:drawing>
      </w:r>
    </w:p>
    <w:p w14:paraId="5BF9AF4D" w14:textId="079C3D21" w:rsidR="00770C2B" w:rsidRDefault="00770C2B" w:rsidP="00FD6578">
      <w:pPr>
        <w:pStyle w:val="Heading2"/>
      </w:pPr>
      <w:r>
        <w:lastRenderedPageBreak/>
        <w:t>Co</w:t>
      </w:r>
      <w:r w:rsidR="00FD6578">
        <w:t>ncept 2</w:t>
      </w:r>
      <w:r w:rsidR="00017F81">
        <w:t>: Joystick screw in assembly</w:t>
      </w:r>
    </w:p>
    <w:p w14:paraId="2029D694" w14:textId="74BBF50F" w:rsidR="007163B9" w:rsidRDefault="00EF4354" w:rsidP="00770C2B">
      <w:pPr>
        <w:rPr>
          <w:b/>
        </w:rPr>
      </w:pPr>
      <w:r w:rsidRPr="00EF4354">
        <w:rPr>
          <w:b/>
          <w:noProof/>
        </w:rPr>
        <w:drawing>
          <wp:inline distT="0" distB="0" distL="0" distR="0" wp14:anchorId="69B5437F" wp14:editId="758C7F9D">
            <wp:extent cx="3035300" cy="2477135"/>
            <wp:effectExtent l="0" t="0" r="0" b="0"/>
            <wp:docPr id="4" name="Picture 4" descr="A black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object with holes&#10;&#10;Description automatically generated"/>
                    <pic:cNvPicPr/>
                  </pic:nvPicPr>
                  <pic:blipFill rotWithShape="1">
                    <a:blip r:embed="rId31"/>
                    <a:srcRect l="3678" t="4643" r="8417"/>
                    <a:stretch/>
                  </pic:blipFill>
                  <pic:spPr bwMode="auto">
                    <a:xfrm>
                      <a:off x="0" y="0"/>
                      <a:ext cx="3039428" cy="2480504"/>
                    </a:xfrm>
                    <a:prstGeom prst="rect">
                      <a:avLst/>
                    </a:prstGeom>
                    <a:ln>
                      <a:noFill/>
                    </a:ln>
                    <a:extLst>
                      <a:ext uri="{53640926-AAD7-44D8-BBD7-CCE9431645EC}">
                        <a14:shadowObscured xmlns:a14="http://schemas.microsoft.com/office/drawing/2010/main"/>
                      </a:ext>
                    </a:extLst>
                  </pic:spPr>
                </pic:pic>
              </a:graphicData>
            </a:graphic>
          </wp:inline>
        </w:drawing>
      </w:r>
    </w:p>
    <w:p w14:paraId="165B8525" w14:textId="0019AEFB" w:rsidR="00770C2B" w:rsidRDefault="007139E5" w:rsidP="00E52C42">
      <w:pPr>
        <w:pStyle w:val="Heading1"/>
      </w:pPr>
      <w:r>
        <w:t>Prototyping</w:t>
      </w:r>
    </w:p>
    <w:p w14:paraId="6BC26D5E" w14:textId="77777777" w:rsidR="00CD4D9D" w:rsidRDefault="00CD4D9D" w:rsidP="00A6132E"/>
    <w:p w14:paraId="10D14FA8" w14:textId="22066E4E" w:rsidR="007163B9" w:rsidRDefault="007163B9" w:rsidP="007163B9">
      <w:pPr>
        <w:pStyle w:val="Heading1"/>
      </w:pPr>
      <w:r>
        <w:t>Testing</w:t>
      </w:r>
    </w:p>
    <w:p w14:paraId="32592C54" w14:textId="77777777" w:rsidR="00CD4D9D" w:rsidRDefault="00CD4D9D" w:rsidP="00A6132E"/>
    <w:p w14:paraId="57E4A2B0" w14:textId="413BE8A7" w:rsidR="00770C2B" w:rsidRDefault="00CD4D9D" w:rsidP="00E52C42">
      <w:pPr>
        <w:pStyle w:val="Heading1"/>
      </w:pPr>
      <w:r>
        <w:t xml:space="preserve">Detailed </w:t>
      </w:r>
      <w:r w:rsidR="00770C2B">
        <w:t>Design</w:t>
      </w:r>
    </w:p>
    <w:p w14:paraId="0E81D68D" w14:textId="021E2123" w:rsidR="00A6132E" w:rsidRDefault="007A4C2F" w:rsidP="007A4C2F">
      <w:pPr>
        <w:pStyle w:val="Heading2"/>
      </w:pPr>
      <w:r>
        <w:t>Overview</w:t>
      </w:r>
    </w:p>
    <w:p w14:paraId="52235CB5" w14:textId="3953B429" w:rsidR="00B74B27" w:rsidRDefault="002A29F9" w:rsidP="00BC1F57">
      <w:r>
        <w:t xml:space="preserve">On the outside of the enclosure, there are a few key features. On the side facing the user, </w:t>
      </w:r>
      <w:r w:rsidR="006262CC">
        <w:t>“Spruce”</w:t>
      </w:r>
      <w:r>
        <w:t xml:space="preserve"> is engraved</w:t>
      </w:r>
      <w:r w:rsidR="006262CC">
        <w:t xml:space="preserve">, and on the side facing away from the user “MMC” is engraved. </w:t>
      </w:r>
      <w:r w:rsidR="00B74B27">
        <w:t>There is also an arrow on the top of the enclosure showing the up direction.</w:t>
      </w:r>
    </w:p>
    <w:p w14:paraId="2473A836" w14:textId="77777777" w:rsidR="00B74B27" w:rsidRDefault="00B74B27" w:rsidP="00BC1F57"/>
    <w:p w14:paraId="45566550" w14:textId="6891699D" w:rsidR="00233253" w:rsidRDefault="00BC1F57" w:rsidP="007A4C2F">
      <w:r w:rsidRPr="00BC1F57">
        <w:rPr>
          <w:noProof/>
        </w:rPr>
        <w:lastRenderedPageBreak/>
        <w:drawing>
          <wp:inline distT="0" distB="0" distL="0" distR="0" wp14:anchorId="139463BD" wp14:editId="5AE2297C">
            <wp:extent cx="2625188" cy="2088000"/>
            <wp:effectExtent l="0" t="0" r="3810" b="7620"/>
            <wp:docPr id="5" name="Picture 5" descr="A red box with a black button&#10;&#10;Description automatically generated">
              <a:extLst xmlns:a="http://schemas.openxmlformats.org/drawingml/2006/main">
                <a:ext uri="{FF2B5EF4-FFF2-40B4-BE49-F238E27FC236}">
                  <a16:creationId xmlns:a16="http://schemas.microsoft.com/office/drawing/2014/main" id="{7EAF0327-2126-BD46-9154-B83D36398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red box with a black button&#10;&#10;Description automatically generated">
                      <a:extLst>
                        <a:ext uri="{FF2B5EF4-FFF2-40B4-BE49-F238E27FC236}">
                          <a16:creationId xmlns:a16="http://schemas.microsoft.com/office/drawing/2014/main" id="{7EAF0327-2126-BD46-9154-B83D36398C31}"/>
                        </a:ext>
                      </a:extLst>
                    </pic:cNvPr>
                    <pic:cNvPicPr>
                      <a:picLocks noChangeAspect="1"/>
                    </pic:cNvPicPr>
                  </pic:nvPicPr>
                  <pic:blipFill>
                    <a:blip r:embed="rId32"/>
                    <a:stretch>
                      <a:fillRect/>
                    </a:stretch>
                  </pic:blipFill>
                  <pic:spPr>
                    <a:xfrm>
                      <a:off x="0" y="0"/>
                      <a:ext cx="2625188" cy="2088000"/>
                    </a:xfrm>
                    <a:prstGeom prst="rect">
                      <a:avLst/>
                    </a:prstGeom>
                  </pic:spPr>
                </pic:pic>
              </a:graphicData>
            </a:graphic>
          </wp:inline>
        </w:drawing>
      </w:r>
      <w:r w:rsidR="002A29F9" w:rsidRPr="002A29F9">
        <w:rPr>
          <w:noProof/>
        </w:rPr>
        <w:drawing>
          <wp:inline distT="0" distB="0" distL="0" distR="0" wp14:anchorId="0C998C14" wp14:editId="712E56D1">
            <wp:extent cx="2628973" cy="2016000"/>
            <wp:effectExtent l="0" t="0" r="0" b="3810"/>
            <wp:docPr id="6" name="Picture 5" descr="A red box with a black button&#10;&#10;Description automatically generated">
              <a:extLst xmlns:a="http://schemas.openxmlformats.org/drawingml/2006/main">
                <a:ext uri="{FF2B5EF4-FFF2-40B4-BE49-F238E27FC236}">
                  <a16:creationId xmlns:a16="http://schemas.microsoft.com/office/drawing/2014/main" id="{2603278E-B1E2-AB4F-4906-3BD3E8AEC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box with a black button&#10;&#10;Description automatically generated">
                      <a:extLst>
                        <a:ext uri="{FF2B5EF4-FFF2-40B4-BE49-F238E27FC236}">
                          <a16:creationId xmlns:a16="http://schemas.microsoft.com/office/drawing/2014/main" id="{2603278E-B1E2-AB4F-4906-3BD3E8AEC29E}"/>
                        </a:ext>
                      </a:extLst>
                    </pic:cNvPr>
                    <pic:cNvPicPr>
                      <a:picLocks noChangeAspect="1"/>
                    </pic:cNvPicPr>
                  </pic:nvPicPr>
                  <pic:blipFill>
                    <a:blip r:embed="rId33"/>
                    <a:stretch>
                      <a:fillRect/>
                    </a:stretch>
                  </pic:blipFill>
                  <pic:spPr>
                    <a:xfrm>
                      <a:off x="0" y="0"/>
                      <a:ext cx="2628973" cy="2016000"/>
                    </a:xfrm>
                    <a:prstGeom prst="rect">
                      <a:avLst/>
                    </a:prstGeom>
                  </pic:spPr>
                </pic:pic>
              </a:graphicData>
            </a:graphic>
          </wp:inline>
        </w:drawing>
      </w:r>
    </w:p>
    <w:p w14:paraId="57C1E8F5" w14:textId="13912201" w:rsidR="00527032" w:rsidRDefault="00527032" w:rsidP="00527032">
      <w:r>
        <w:t xml:space="preserve">There are two cables that exit the </w:t>
      </w:r>
      <w:r w:rsidR="0009041F">
        <w:t xml:space="preserve">back side of the </w:t>
      </w:r>
      <w:r>
        <w:t>enclosure</w:t>
      </w:r>
      <w:r w:rsidR="0009041F">
        <w:t xml:space="preserve"> (away from the user)</w:t>
      </w:r>
      <w:r>
        <w:t>, both are 3.5 mm audio cables</w:t>
      </w:r>
      <w:r w:rsidR="0009041F">
        <w:t>.</w:t>
      </w:r>
      <w:r>
        <w:t xml:space="preserve"> </w:t>
      </w:r>
      <w:r w:rsidR="0009041F">
        <w:t>O</w:t>
      </w:r>
      <w:r>
        <w:t xml:space="preserve">ne </w:t>
      </w:r>
      <w:r w:rsidR="0009041F">
        <w:t xml:space="preserve">of the cables has </w:t>
      </w:r>
      <w:r>
        <w:t xml:space="preserve">4 conductors (TRRS cable) for the joystick output, and one </w:t>
      </w:r>
      <w:r w:rsidR="0009041F">
        <w:t>has</w:t>
      </w:r>
      <w:r>
        <w:t xml:space="preserve"> 2 conductors (mono cable) for </w:t>
      </w:r>
      <w:r w:rsidR="006E0EF6">
        <w:t xml:space="preserve">the switch output for the press down switch built into the joystick. </w:t>
      </w:r>
      <w:r w:rsidR="0009041F">
        <w:t xml:space="preserve">It was decided that these cables would exit away from the user for better cable management and </w:t>
      </w:r>
      <w:r w:rsidR="00D479E6">
        <w:t>to be the most out of the way while the joystick is in use.</w:t>
      </w:r>
    </w:p>
    <w:p w14:paraId="3DA15CFF" w14:textId="77777777" w:rsidR="00C22583" w:rsidRDefault="00C22583" w:rsidP="00C22583">
      <w:pPr>
        <w:pStyle w:val="Heading3"/>
      </w:pPr>
      <w:r>
        <w:t>Joystick Unit</w:t>
      </w:r>
    </w:p>
    <w:p w14:paraId="7279791A" w14:textId="77777777" w:rsidR="00C22583" w:rsidRDefault="00C22583" w:rsidP="00C22583">
      <w:r>
        <w:t>For this joystick, there are two main joystick/</w:t>
      </w:r>
      <w:proofErr w:type="spellStart"/>
      <w:r>
        <w:t>thumbstick</w:t>
      </w:r>
      <w:proofErr w:type="spellEnd"/>
      <w:r>
        <w:t xml:space="preserve"> units that can be used. Some are commercially available for hobbyists from a few different sources such as Amazon, and then the other unit is the “Adafruit 2-axis Thumb Joystick with Select Button + Breakout Board” which available from some electronics suppliers such as </w:t>
      </w:r>
      <w:proofErr w:type="spellStart"/>
      <w:r>
        <w:t>Digikey</w:t>
      </w:r>
      <w:proofErr w:type="spellEnd"/>
      <w:r>
        <w:t xml:space="preserve"> and Mouser.</w:t>
      </w:r>
    </w:p>
    <w:p w14:paraId="3927CBD0" w14:textId="77777777" w:rsidR="00C22583" w:rsidRDefault="00C22583" w:rsidP="00C22583">
      <w:r>
        <w:t xml:space="preserve">Comparing these two joystick units, the ones from Amazon are significantly less expensive, at $20.89 for a pack of 10, whereas the Adafruit unit is $9.13 on </w:t>
      </w:r>
      <w:proofErr w:type="spellStart"/>
      <w:r>
        <w:t>Digikey</w:t>
      </w:r>
      <w:proofErr w:type="spellEnd"/>
      <w:r>
        <w:t xml:space="preserve"> for one unit. For a single build the Adafruit unit would be less expensive, but for 2 or more units it would make sense to use the units from Amazon. </w:t>
      </w:r>
    </w:p>
    <w:p w14:paraId="46C2BDA8" w14:textId="77777777" w:rsidR="00C22583" w:rsidRDefault="00C22583" w:rsidP="00C22583">
      <w:r>
        <w:t xml:space="preserve">Another consideration here is availability. The Adafruit unit goes in and out of stock, but when it comes back in stock it is the same unit. There seem to be more Amazon units in stock, but they could go out of stock at any time. If they go out of stock a comparable unit can often be found, but it might not be </w:t>
      </w:r>
      <w:proofErr w:type="gramStart"/>
      <w:r>
        <w:t>exactly the same</w:t>
      </w:r>
      <w:proofErr w:type="gramEnd"/>
      <w:r>
        <w:t>, which leads to the point of consistency across units.</w:t>
      </w:r>
    </w:p>
    <w:p w14:paraId="37F2C0BB" w14:textId="77777777" w:rsidR="00C22583" w:rsidRDefault="00C22583" w:rsidP="00C22583">
      <w:r>
        <w:t>Lastly, the consistency and quality of the joystick unit should be considered. The Adafruit unit is going to be more consistent and is guaranteed to always be the same dimensions and quality. Whereas if the Amazon unit goes out of stock and another unit has to be sourced</w:t>
      </w:r>
      <w:r w:rsidRPr="00A00305">
        <w:t xml:space="preserve"> </w:t>
      </w:r>
      <w:r>
        <w:t xml:space="preserve">it is not guaranteed to be exactly the same, and the hole </w:t>
      </w:r>
      <w:proofErr w:type="gramStart"/>
      <w:r>
        <w:t>spacing</w:t>
      </w:r>
      <w:proofErr w:type="gramEnd"/>
      <w:r>
        <w:t xml:space="preserve"> and overall quality could be different.</w:t>
      </w:r>
    </w:p>
    <w:p w14:paraId="76D89295" w14:textId="77777777" w:rsidR="00C22583" w:rsidRDefault="00C22583" w:rsidP="00C22583">
      <w:r>
        <w:t xml:space="preserve">For this iteration of the design, two sets of holes were included so either joystick unit could be used. </w:t>
      </w:r>
    </w:p>
    <w:p w14:paraId="55FF4906" w14:textId="77777777" w:rsidR="00C22583" w:rsidRPr="00BC1F57" w:rsidRDefault="00C22583" w:rsidP="00527032"/>
    <w:p w14:paraId="0C0750D3" w14:textId="4BB7DF5F" w:rsidR="00527032" w:rsidRDefault="00FA3EA3" w:rsidP="00FA3EA3">
      <w:pPr>
        <w:pStyle w:val="Heading2"/>
      </w:pPr>
      <w:r>
        <w:lastRenderedPageBreak/>
        <w:t>Enclosure Bottom</w:t>
      </w:r>
    </w:p>
    <w:p w14:paraId="7F2E725D" w14:textId="31034CEB" w:rsidR="00FA3EA3" w:rsidRDefault="003F3945" w:rsidP="00FA3EA3">
      <w:r w:rsidRPr="003F3945">
        <w:rPr>
          <w:noProof/>
        </w:rPr>
        <w:drawing>
          <wp:inline distT="0" distB="0" distL="0" distR="0" wp14:anchorId="30908E0E" wp14:editId="3B0C0409">
            <wp:extent cx="1819442" cy="2225984"/>
            <wp:effectExtent l="0" t="0" r="0" b="3175"/>
            <wp:docPr id="10" name="Picture 9" descr="A red plastic object with holes&#10;&#10;Description automatically generated">
              <a:extLst xmlns:a="http://schemas.openxmlformats.org/drawingml/2006/main">
                <a:ext uri="{FF2B5EF4-FFF2-40B4-BE49-F238E27FC236}">
                  <a16:creationId xmlns:a16="http://schemas.microsoft.com/office/drawing/2014/main" id="{7A8207E6-D7D7-3382-1F0A-E3B4B849C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red plastic object with holes&#10;&#10;Description automatically generated">
                      <a:extLst>
                        <a:ext uri="{FF2B5EF4-FFF2-40B4-BE49-F238E27FC236}">
                          <a16:creationId xmlns:a16="http://schemas.microsoft.com/office/drawing/2014/main" id="{7A8207E6-D7D7-3382-1F0A-E3B4B849CD2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7581" cy="2235941"/>
                    </a:xfrm>
                    <a:prstGeom prst="rect">
                      <a:avLst/>
                    </a:prstGeom>
                  </pic:spPr>
                </pic:pic>
              </a:graphicData>
            </a:graphic>
          </wp:inline>
        </w:drawing>
      </w:r>
      <w:r w:rsidRPr="003F3945">
        <w:rPr>
          <w:noProof/>
        </w:rPr>
        <w:drawing>
          <wp:inline distT="0" distB="0" distL="0" distR="0" wp14:anchorId="66AA92E9" wp14:editId="41C1D1F5">
            <wp:extent cx="2470150" cy="2180239"/>
            <wp:effectExtent l="0" t="0" r="6350" b="0"/>
            <wp:docPr id="7" name="Picture 6" descr="A red plastic object with four holes&#10;&#10;Description automatically generated">
              <a:extLst xmlns:a="http://schemas.openxmlformats.org/drawingml/2006/main">
                <a:ext uri="{FF2B5EF4-FFF2-40B4-BE49-F238E27FC236}">
                  <a16:creationId xmlns:a16="http://schemas.microsoft.com/office/drawing/2014/main" id="{4C745F24-1E39-A16D-6D8C-CC123BB9B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red plastic object with four holes&#10;&#10;Description automatically generated">
                      <a:extLst>
                        <a:ext uri="{FF2B5EF4-FFF2-40B4-BE49-F238E27FC236}">
                          <a16:creationId xmlns:a16="http://schemas.microsoft.com/office/drawing/2014/main" id="{4C745F24-1E39-A16D-6D8C-CC123BB9BD65}"/>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r="3356"/>
                    <a:stretch/>
                  </pic:blipFill>
                  <pic:spPr>
                    <a:xfrm>
                      <a:off x="0" y="0"/>
                      <a:ext cx="2474831" cy="2184371"/>
                    </a:xfrm>
                    <a:prstGeom prst="rect">
                      <a:avLst/>
                    </a:prstGeom>
                  </pic:spPr>
                </pic:pic>
              </a:graphicData>
            </a:graphic>
          </wp:inline>
        </w:drawing>
      </w:r>
    </w:p>
    <w:p w14:paraId="099EC92A" w14:textId="5C346BF6" w:rsidR="00413204" w:rsidRDefault="00413204" w:rsidP="00413204">
      <w:pPr>
        <w:pStyle w:val="Heading3"/>
      </w:pPr>
      <w:r>
        <w:t>Joystick Mounting</w:t>
      </w:r>
    </w:p>
    <w:p w14:paraId="4BCB5189" w14:textId="7ED10859" w:rsidR="00413204" w:rsidRDefault="00413204" w:rsidP="00413204">
      <w:r>
        <w:t xml:space="preserve">For the two sets of mounting holes, it was decided to use </w:t>
      </w:r>
      <w:r w:rsidR="007A608C">
        <w:t xml:space="preserve">a #4 </w:t>
      </w:r>
      <w:r w:rsidR="00EA4070">
        <w:t xml:space="preserve">sheet metal self tapping </w:t>
      </w:r>
      <w:r w:rsidR="007A608C">
        <w:t xml:space="preserve">screw, </w:t>
      </w:r>
      <w:proofErr w:type="gramStart"/>
      <w:r w:rsidR="007A608C">
        <w:t>similar to</w:t>
      </w:r>
      <w:proofErr w:type="gramEnd"/>
      <w:r w:rsidR="007A608C">
        <w:t xml:space="preserve"> other MMC designs such as the Oak Compact Joystick and the MMC60 switch. The </w:t>
      </w:r>
      <w:r w:rsidR="00EA4070">
        <w:t>thread diameter of this screw is 2.</w:t>
      </w:r>
      <w:r w:rsidR="002A47FD">
        <w:t>8</w:t>
      </w:r>
      <w:r w:rsidR="00EA4070">
        <w:t xml:space="preserve"> mm, and </w:t>
      </w:r>
      <w:hyperlink r:id="rId36" w:anchor="threads-post-process" w:history="1">
        <w:r w:rsidR="00EA4070" w:rsidRPr="003213EB">
          <w:rPr>
            <w:rStyle w:val="Hyperlink"/>
          </w:rPr>
          <w:t xml:space="preserve">the best practice for </w:t>
        </w:r>
        <w:r w:rsidR="008E219C" w:rsidRPr="003213EB">
          <w:rPr>
            <w:rStyle w:val="Hyperlink"/>
          </w:rPr>
          <w:t>the hole size for self tapping screws</w:t>
        </w:r>
      </w:hyperlink>
      <w:r w:rsidR="008E219C">
        <w:t xml:space="preserve"> is 96% of the hole diameter, so </w:t>
      </w:r>
      <w:r w:rsidR="008B35EB">
        <w:t>a hole size of 2.68 mm was used.</w:t>
      </w:r>
    </w:p>
    <w:p w14:paraId="77625939" w14:textId="6BE47FAE" w:rsidR="003213EB" w:rsidRDefault="00F74735" w:rsidP="00413204">
      <w:r>
        <w:t xml:space="preserve">The spacing of the holes for the Amazon unit </w:t>
      </w:r>
      <w:proofErr w:type="gramStart"/>
      <w:r>
        <w:t>is</w:t>
      </w:r>
      <w:proofErr w:type="gramEnd"/>
      <w:r>
        <w:t xml:space="preserve"> seen below:</w:t>
      </w:r>
    </w:p>
    <w:p w14:paraId="6BD5CE80" w14:textId="09BC6992" w:rsidR="00F74735" w:rsidRDefault="00F74735" w:rsidP="00413204">
      <w:r w:rsidRPr="00F74735">
        <w:rPr>
          <w:noProof/>
        </w:rPr>
        <w:drawing>
          <wp:inline distT="0" distB="0" distL="0" distR="0" wp14:anchorId="1C2ACD00" wp14:editId="165BD188">
            <wp:extent cx="2781300" cy="3017733"/>
            <wp:effectExtent l="0" t="0" r="0" b="0"/>
            <wp:docPr id="22" name="Picture 22"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rawing of a machine&#10;&#10;Description automatically generated"/>
                    <pic:cNvPicPr/>
                  </pic:nvPicPr>
                  <pic:blipFill>
                    <a:blip r:embed="rId37"/>
                    <a:stretch>
                      <a:fillRect/>
                    </a:stretch>
                  </pic:blipFill>
                  <pic:spPr>
                    <a:xfrm>
                      <a:off x="0" y="0"/>
                      <a:ext cx="2783690" cy="3020326"/>
                    </a:xfrm>
                    <a:prstGeom prst="rect">
                      <a:avLst/>
                    </a:prstGeom>
                  </pic:spPr>
                </pic:pic>
              </a:graphicData>
            </a:graphic>
          </wp:inline>
        </w:drawing>
      </w:r>
    </w:p>
    <w:p w14:paraId="6B462E48" w14:textId="7236BBD4" w:rsidR="00F77DBA" w:rsidRDefault="00F77DBA" w:rsidP="00413204">
      <w:r>
        <w:t xml:space="preserve">The Adafruit joystick unit has the holes </w:t>
      </w:r>
      <w:r w:rsidR="008940E4">
        <w:t>in a square with the joystick centered between the screw holes. The spacing of these screw holes is 30.48 mm as seen below:</w:t>
      </w:r>
    </w:p>
    <w:p w14:paraId="366B5F06" w14:textId="7C76BC1F" w:rsidR="008940E4" w:rsidRPr="00413204" w:rsidRDefault="008940E4" w:rsidP="00413204">
      <w:r w:rsidRPr="008940E4">
        <w:rPr>
          <w:noProof/>
        </w:rPr>
        <w:lastRenderedPageBreak/>
        <w:drawing>
          <wp:inline distT="0" distB="0" distL="0" distR="0" wp14:anchorId="721BE001" wp14:editId="61AAA002">
            <wp:extent cx="2675993" cy="2863850"/>
            <wp:effectExtent l="0" t="0" r="0" b="0"/>
            <wp:docPr id="23" name="Picture 2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evice&#10;&#10;Description automatically generated"/>
                    <pic:cNvPicPr/>
                  </pic:nvPicPr>
                  <pic:blipFill>
                    <a:blip r:embed="rId38"/>
                    <a:stretch>
                      <a:fillRect/>
                    </a:stretch>
                  </pic:blipFill>
                  <pic:spPr>
                    <a:xfrm>
                      <a:off x="0" y="0"/>
                      <a:ext cx="2682212" cy="2870506"/>
                    </a:xfrm>
                    <a:prstGeom prst="rect">
                      <a:avLst/>
                    </a:prstGeom>
                  </pic:spPr>
                </pic:pic>
              </a:graphicData>
            </a:graphic>
          </wp:inline>
        </w:drawing>
      </w:r>
    </w:p>
    <w:p w14:paraId="78123358" w14:textId="137649EB" w:rsidR="00FE287B" w:rsidRDefault="00FE287B" w:rsidP="00FE287B">
      <w:pPr>
        <w:pStyle w:val="Heading3"/>
      </w:pPr>
      <w:r>
        <w:t>Mounting – Captive Nuts</w:t>
      </w:r>
    </w:p>
    <w:p w14:paraId="1A118A3D" w14:textId="43D04257" w:rsidR="006F7A65" w:rsidRDefault="006F7A65" w:rsidP="006F7A65">
      <w:r>
        <w:t xml:space="preserve">It was decided that this design should incorporate a way to mount the joystick when not used on a tabletop. To do this, two slots for captive nuts were added, which would then screw into a separate mount adapter which will have the mounting hardware in it. Here, two M3 hex nuts are used. The centres of these nuts are 50.0 mm apart. </w:t>
      </w:r>
      <w:r w:rsidR="000D132F">
        <w:t xml:space="preserve">There are also small </w:t>
      </w:r>
      <w:r w:rsidR="00C914F8">
        <w:t xml:space="preserve">walls added coming out of these captive nut slots to help with alignment of the nut while inserting. </w:t>
      </w:r>
      <w:r>
        <w:t xml:space="preserve">These two slots are seen in the photos above, and then in a closer view below. As seen in the photo, around the hole above the captive nut, which would be printed unsupported, there are small single layer rectangles, </w:t>
      </w:r>
      <w:hyperlink r:id="rId39" w:anchor="unsupported-holes" w:history="1">
        <w:r w:rsidRPr="001021C9">
          <w:rPr>
            <w:rStyle w:val="Hyperlink"/>
          </w:rPr>
          <w:t>this is a best practice when 3D printing unsupported holes.</w:t>
        </w:r>
      </w:hyperlink>
    </w:p>
    <w:p w14:paraId="2E404509" w14:textId="66F8C713" w:rsidR="00FE287B" w:rsidRDefault="00190723" w:rsidP="00FE287B">
      <w:pPr>
        <w:rPr>
          <w:noProof/>
        </w:rPr>
      </w:pPr>
      <w:r w:rsidRPr="00190723">
        <w:rPr>
          <w:noProof/>
        </w:rPr>
        <w:drawing>
          <wp:inline distT="0" distB="0" distL="0" distR="0" wp14:anchorId="51D3AEF5" wp14:editId="0320B41B">
            <wp:extent cx="2276588" cy="2838450"/>
            <wp:effectExtent l="0" t="0" r="9525" b="0"/>
            <wp:docPr id="8" name="Picture 8" descr="A blue and red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red metal frame&#10;&#10;Description automatically generated"/>
                    <pic:cNvPicPr/>
                  </pic:nvPicPr>
                  <pic:blipFill>
                    <a:blip r:embed="rId40"/>
                    <a:stretch>
                      <a:fillRect/>
                    </a:stretch>
                  </pic:blipFill>
                  <pic:spPr>
                    <a:xfrm>
                      <a:off x="0" y="0"/>
                      <a:ext cx="2288064" cy="2852758"/>
                    </a:xfrm>
                    <a:prstGeom prst="rect">
                      <a:avLst/>
                    </a:prstGeom>
                  </pic:spPr>
                </pic:pic>
              </a:graphicData>
            </a:graphic>
          </wp:inline>
        </w:drawing>
      </w:r>
      <w:r w:rsidR="005B5047" w:rsidRPr="005B5047">
        <w:rPr>
          <w:noProof/>
        </w:rPr>
        <w:t xml:space="preserve"> </w:t>
      </w:r>
      <w:r w:rsidR="005B5047" w:rsidRPr="005B5047">
        <w:rPr>
          <w:noProof/>
        </w:rPr>
        <w:drawing>
          <wp:inline distT="0" distB="0" distL="0" distR="0" wp14:anchorId="41BA819D" wp14:editId="6C941B31">
            <wp:extent cx="2571750" cy="2548870"/>
            <wp:effectExtent l="0" t="0" r="0" b="4445"/>
            <wp:docPr id="11" name="Picture 11" descr="A blueprint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print of a hexagon&#10;&#10;Description automatically generated"/>
                    <pic:cNvPicPr/>
                  </pic:nvPicPr>
                  <pic:blipFill>
                    <a:blip r:embed="rId41"/>
                    <a:stretch>
                      <a:fillRect/>
                    </a:stretch>
                  </pic:blipFill>
                  <pic:spPr>
                    <a:xfrm>
                      <a:off x="0" y="0"/>
                      <a:ext cx="2576892" cy="2553966"/>
                    </a:xfrm>
                    <a:prstGeom prst="rect">
                      <a:avLst/>
                    </a:prstGeom>
                  </pic:spPr>
                </pic:pic>
              </a:graphicData>
            </a:graphic>
          </wp:inline>
        </w:drawing>
      </w:r>
    </w:p>
    <w:p w14:paraId="6E6721F3" w14:textId="1F8FCE6B" w:rsidR="003A5C93" w:rsidRDefault="003A5C93" w:rsidP="00FE287B">
      <w:r w:rsidRPr="003A5C93">
        <w:rPr>
          <w:noProof/>
        </w:rPr>
        <w:lastRenderedPageBreak/>
        <w:drawing>
          <wp:inline distT="0" distB="0" distL="0" distR="0" wp14:anchorId="6AEEA201" wp14:editId="2DD3D4C6">
            <wp:extent cx="1593850" cy="1495374"/>
            <wp:effectExtent l="0" t="0" r="6350" b="0"/>
            <wp:docPr id="12" name="Picture 12" descr="A re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ed object with a hole&#10;&#10;Description automatically generated"/>
                    <pic:cNvPicPr/>
                  </pic:nvPicPr>
                  <pic:blipFill>
                    <a:blip r:embed="rId42"/>
                    <a:stretch>
                      <a:fillRect/>
                    </a:stretch>
                  </pic:blipFill>
                  <pic:spPr>
                    <a:xfrm>
                      <a:off x="0" y="0"/>
                      <a:ext cx="1599792" cy="1500949"/>
                    </a:xfrm>
                    <a:prstGeom prst="rect">
                      <a:avLst/>
                    </a:prstGeom>
                  </pic:spPr>
                </pic:pic>
              </a:graphicData>
            </a:graphic>
          </wp:inline>
        </w:drawing>
      </w:r>
    </w:p>
    <w:p w14:paraId="47724C05" w14:textId="5760729C" w:rsidR="00FE287B" w:rsidRDefault="00FE287B" w:rsidP="00FE287B">
      <w:pPr>
        <w:pStyle w:val="Heading3"/>
      </w:pPr>
      <w:r>
        <w:t>Cable Strain Relief</w:t>
      </w:r>
    </w:p>
    <w:p w14:paraId="24C042BE" w14:textId="615E891B" w:rsidR="002955F7" w:rsidRPr="002955F7" w:rsidRDefault="002955F7" w:rsidP="002955F7">
      <w:r>
        <w:t xml:space="preserve">Strain relief for the two cables exiting the enclosure was added by adding two </w:t>
      </w:r>
      <w:r w:rsidR="00BD7B73">
        <w:t>small beams where a zip tie could be fastened for each of the cables before they exit the enclosure. The zip ties are shown</w:t>
      </w:r>
      <w:r w:rsidR="00A4303E">
        <w:t xml:space="preserve"> with the cables</w:t>
      </w:r>
      <w:r w:rsidR="00BD7B73">
        <w:t xml:space="preserve"> in the photo below, and the beams are circled in a picture from the CAD. </w:t>
      </w:r>
    </w:p>
    <w:p w14:paraId="33FCF072" w14:textId="714DB3E9" w:rsidR="00FE287B" w:rsidRDefault="004D2DFB" w:rsidP="00FE287B">
      <w:r>
        <w:rPr>
          <w:noProof/>
        </w:rPr>
        <mc:AlternateContent>
          <mc:Choice Requires="wps">
            <w:drawing>
              <wp:anchor distT="0" distB="0" distL="114300" distR="114300" simplePos="0" relativeHeight="251661312" behindDoc="0" locked="0" layoutInCell="1" allowOverlap="1" wp14:anchorId="4CFBD96B" wp14:editId="5852064F">
                <wp:simplePos x="0" y="0"/>
                <wp:positionH relativeFrom="column">
                  <wp:posOffset>4292600</wp:posOffset>
                </wp:positionH>
                <wp:positionV relativeFrom="paragraph">
                  <wp:posOffset>2630170</wp:posOffset>
                </wp:positionV>
                <wp:extent cx="984250" cy="927100"/>
                <wp:effectExtent l="19050" t="19050" r="44450" b="44450"/>
                <wp:wrapNone/>
                <wp:docPr id="16" name="Oval 16"/>
                <wp:cNvGraphicFramePr/>
                <a:graphic xmlns:a="http://schemas.openxmlformats.org/drawingml/2006/main">
                  <a:graphicData uri="http://schemas.microsoft.com/office/word/2010/wordprocessingShape">
                    <wps:wsp>
                      <wps:cNvSpPr/>
                      <wps:spPr>
                        <a:xfrm>
                          <a:off x="0" y="0"/>
                          <a:ext cx="984250" cy="92710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02F76" id="Oval 16" o:spid="_x0000_s1026" style="position:absolute;margin-left:338pt;margin-top:207.1pt;width:77.5pt;height:7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" filled="f" strokecolor="#00b0f0" strokeweight="4.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7F1AF706" wp14:editId="171A0722">
                <wp:simplePos x="0" y="0"/>
                <wp:positionH relativeFrom="column">
                  <wp:posOffset>3003550</wp:posOffset>
                </wp:positionH>
                <wp:positionV relativeFrom="paragraph">
                  <wp:posOffset>1760220</wp:posOffset>
                </wp:positionV>
                <wp:extent cx="984250" cy="927100"/>
                <wp:effectExtent l="19050" t="19050" r="44450" b="44450"/>
                <wp:wrapNone/>
                <wp:docPr id="15" name="Oval 15"/>
                <wp:cNvGraphicFramePr/>
                <a:graphic xmlns:a="http://schemas.openxmlformats.org/drawingml/2006/main">
                  <a:graphicData uri="http://schemas.microsoft.com/office/word/2010/wordprocessingShape">
                    <wps:wsp>
                      <wps:cNvSpPr/>
                      <wps:spPr>
                        <a:xfrm>
                          <a:off x="0" y="0"/>
                          <a:ext cx="984250" cy="92710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AC7DE7" id="Oval 15" o:spid="_x0000_s1026" style="position:absolute;margin-left:236.5pt;margin-top:138.6pt;width:77.5pt;height: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" filled="f" strokecolor="#00b0f0" strokeweight="4.5pt">
                <v:stroke joinstyle="miter"/>
              </v:oval>
            </w:pict>
          </mc:Fallback>
        </mc:AlternateContent>
      </w:r>
      <w:r w:rsidR="002955F7" w:rsidRPr="002955F7">
        <w:rPr>
          <w:noProof/>
        </w:rPr>
        <w:drawing>
          <wp:inline distT="0" distB="0" distL="0" distR="0" wp14:anchorId="4CDAFAA4" wp14:editId="07CE3648">
            <wp:extent cx="2824413" cy="3593683"/>
            <wp:effectExtent l="0" t="0" r="0" b="6985"/>
            <wp:docPr id="13" name="Picture 13" descr="A blue plastic box with a black round object&#10;&#10;Description automatically generated">
              <a:extLst xmlns:a="http://schemas.openxmlformats.org/drawingml/2006/main">
                <a:ext uri="{FF2B5EF4-FFF2-40B4-BE49-F238E27FC236}">
                  <a16:creationId xmlns:a16="http://schemas.microsoft.com/office/drawing/2014/main" id="{A61EADEC-1FC4-5515-AFA2-9BA87CCC9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plastic box with a black round object&#10;&#10;Description automatically generated">
                      <a:extLst>
                        <a:ext uri="{FF2B5EF4-FFF2-40B4-BE49-F238E27FC236}">
                          <a16:creationId xmlns:a16="http://schemas.microsoft.com/office/drawing/2014/main" id="{A61EADEC-1FC4-5515-AFA2-9BA87CCC9B4B}"/>
                        </a:ext>
                      </a:extLst>
                    </pic:cNvPr>
                    <pic:cNvPicPr>
                      <a:picLocks noChangeAspect="1"/>
                    </pic:cNvPicPr>
                  </pic:nvPicPr>
                  <pic:blipFill rotWithShape="1">
                    <a:blip r:embed="rId43"/>
                    <a:srcRect l="10004" t="10628" r="9527" b="12583"/>
                    <a:stretch/>
                  </pic:blipFill>
                  <pic:spPr>
                    <a:xfrm>
                      <a:off x="0" y="0"/>
                      <a:ext cx="2824413" cy="3593683"/>
                    </a:xfrm>
                    <a:prstGeom prst="rect">
                      <a:avLst/>
                    </a:prstGeom>
                  </pic:spPr>
                </pic:pic>
              </a:graphicData>
            </a:graphic>
          </wp:inline>
        </w:drawing>
      </w:r>
      <w:r>
        <w:t xml:space="preserve"> </w:t>
      </w:r>
      <w:r w:rsidRPr="004D2DFB">
        <w:rPr>
          <w:noProof/>
        </w:rPr>
        <w:drawing>
          <wp:inline distT="0" distB="0" distL="0" distR="0" wp14:anchorId="4C2FF7B8" wp14:editId="1B5CAD44">
            <wp:extent cx="2712215" cy="2228850"/>
            <wp:effectExtent l="0" t="0" r="0" b="0"/>
            <wp:docPr id="14" name="Picture 14" descr="A red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red object with holes&#10;&#10;Description automatically generated"/>
                    <pic:cNvPicPr/>
                  </pic:nvPicPr>
                  <pic:blipFill>
                    <a:blip r:embed="rId44"/>
                    <a:stretch>
                      <a:fillRect/>
                    </a:stretch>
                  </pic:blipFill>
                  <pic:spPr>
                    <a:xfrm>
                      <a:off x="0" y="0"/>
                      <a:ext cx="2717080" cy="2232848"/>
                    </a:xfrm>
                    <a:prstGeom prst="rect">
                      <a:avLst/>
                    </a:prstGeom>
                  </pic:spPr>
                </pic:pic>
              </a:graphicData>
            </a:graphic>
          </wp:inline>
        </w:drawing>
      </w:r>
    </w:p>
    <w:p w14:paraId="563060BA" w14:textId="09B2E122" w:rsidR="00C22583" w:rsidRDefault="00C64CDA" w:rsidP="00C64CDA">
      <w:pPr>
        <w:pStyle w:val="Heading3"/>
      </w:pPr>
      <w:r>
        <w:t>Enclosure Snap Fit</w:t>
      </w:r>
    </w:p>
    <w:p w14:paraId="4CCE5FBF" w14:textId="12FDB5C3" w:rsidR="00AD373B" w:rsidRDefault="00AD373B" w:rsidP="00AD373B">
      <w:r>
        <w:t xml:space="preserve">This design uses a snap fit to </w:t>
      </w:r>
      <w:r w:rsidR="00703DCE">
        <w:t xml:space="preserve">connect the top of the enclosure to the bottom of the enclosure. </w:t>
      </w:r>
    </w:p>
    <w:p w14:paraId="40E8B7C6" w14:textId="289EBF45" w:rsidR="00A06E45" w:rsidRPr="00AD373B" w:rsidRDefault="00A06E45" w:rsidP="00AD373B">
      <w:r>
        <w:t xml:space="preserve">The piece on the bottom of the enclosure was </w:t>
      </w:r>
      <w:r w:rsidR="00EA7FC4">
        <w:t xml:space="preserve">extruded </w:t>
      </w:r>
      <w:r w:rsidR="00E662FA">
        <w:t xml:space="preserve">inwards (cut away from body) 3mm at a taper angle of 45 degrees. The top lip was then chamfered so the top could be inserted easier. </w:t>
      </w:r>
      <w:r w:rsidR="007D2F1F">
        <w:t xml:space="preserve">The same sketch was used </w:t>
      </w:r>
      <w:r w:rsidR="00C76B43">
        <w:t xml:space="preserve">for the </w:t>
      </w:r>
      <w:r w:rsidR="007D2F1F">
        <w:t xml:space="preserve">top of the enclosure </w:t>
      </w:r>
      <w:r w:rsidR="00C76B43">
        <w:t>to ex</w:t>
      </w:r>
      <w:r w:rsidR="007D2F1F">
        <w:t xml:space="preserve">trude out 3 mm at a taper angle of 45 degrees, and then the tip was chamfered. </w:t>
      </w:r>
      <w:r w:rsidR="00D95D87">
        <w:t xml:space="preserve">The distance between the two surfaces before adding the snap fit was 0.3mm. </w:t>
      </w:r>
    </w:p>
    <w:p w14:paraId="3ABE7F13" w14:textId="67CF04FC" w:rsidR="00C64CDA" w:rsidRDefault="00694BCE" w:rsidP="00C64CDA">
      <w:r>
        <w:lastRenderedPageBreak/>
        <w:t xml:space="preserve"> </w:t>
      </w:r>
      <w:r w:rsidR="00957FA1" w:rsidRPr="00957FA1">
        <w:rPr>
          <w:noProof/>
        </w:rPr>
        <w:drawing>
          <wp:inline distT="0" distB="0" distL="0" distR="0" wp14:anchorId="58EFF5F3" wp14:editId="66AB9E22">
            <wp:extent cx="3521122" cy="1692471"/>
            <wp:effectExtent l="0" t="0" r="3175" b="3175"/>
            <wp:docPr id="1535340148" name="Picture 1" descr="A drawing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0148" name="Picture 1" descr="A drawing of a desk&#10;&#10;Description automatically generated"/>
                    <pic:cNvPicPr/>
                  </pic:nvPicPr>
                  <pic:blipFill>
                    <a:blip r:embed="rId45"/>
                    <a:stretch>
                      <a:fillRect/>
                    </a:stretch>
                  </pic:blipFill>
                  <pic:spPr>
                    <a:xfrm>
                      <a:off x="0" y="0"/>
                      <a:ext cx="3541066" cy="1702057"/>
                    </a:xfrm>
                    <a:prstGeom prst="rect">
                      <a:avLst/>
                    </a:prstGeom>
                  </pic:spPr>
                </pic:pic>
              </a:graphicData>
            </a:graphic>
          </wp:inline>
        </w:drawing>
      </w:r>
    </w:p>
    <w:p w14:paraId="08F40DC3" w14:textId="0106E14C" w:rsidR="00077699" w:rsidRDefault="005E659A" w:rsidP="00C64CDA">
      <w:r w:rsidRPr="005E659A">
        <w:rPr>
          <w:noProof/>
        </w:rPr>
        <w:drawing>
          <wp:inline distT="0" distB="0" distL="0" distR="0" wp14:anchorId="7FFDCDB6" wp14:editId="04078965">
            <wp:extent cx="3923012" cy="3275463"/>
            <wp:effectExtent l="0" t="0" r="1905" b="1270"/>
            <wp:docPr id="72380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6156" name="Picture 1" descr="A screenshot of a computer&#10;&#10;Description automatically generated"/>
                    <pic:cNvPicPr/>
                  </pic:nvPicPr>
                  <pic:blipFill>
                    <a:blip r:embed="rId46"/>
                    <a:stretch>
                      <a:fillRect/>
                    </a:stretch>
                  </pic:blipFill>
                  <pic:spPr>
                    <a:xfrm>
                      <a:off x="0" y="0"/>
                      <a:ext cx="3932290" cy="3283210"/>
                    </a:xfrm>
                    <a:prstGeom prst="rect">
                      <a:avLst/>
                    </a:prstGeom>
                  </pic:spPr>
                </pic:pic>
              </a:graphicData>
            </a:graphic>
          </wp:inline>
        </w:drawing>
      </w:r>
    </w:p>
    <w:p w14:paraId="3F41CA5C" w14:textId="20474AA0" w:rsidR="00C007B8" w:rsidRDefault="00C007B8" w:rsidP="00C64CDA">
      <w:r>
        <w:t>Piece on the bottom enclosure:</w:t>
      </w:r>
    </w:p>
    <w:p w14:paraId="02CE540B" w14:textId="77777777" w:rsidR="00C007B8" w:rsidRDefault="001A55BF" w:rsidP="00C64CDA">
      <w:r w:rsidRPr="001A55BF">
        <w:rPr>
          <w:noProof/>
        </w:rPr>
        <w:drawing>
          <wp:inline distT="0" distB="0" distL="0" distR="0" wp14:anchorId="1D1E5113" wp14:editId="50FD66A9">
            <wp:extent cx="3055398" cy="1296537"/>
            <wp:effectExtent l="0" t="0" r="0" b="0"/>
            <wp:docPr id="1609895798" name="Picture 1" descr="A red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5798" name="Picture 1" descr="A red rectangular object with a white background&#10;&#10;Description automatically generated"/>
                    <pic:cNvPicPr/>
                  </pic:nvPicPr>
                  <pic:blipFill rotWithShape="1">
                    <a:blip r:embed="rId47"/>
                    <a:srcRect l="2544" r="7046"/>
                    <a:stretch/>
                  </pic:blipFill>
                  <pic:spPr bwMode="auto">
                    <a:xfrm>
                      <a:off x="0" y="0"/>
                      <a:ext cx="3095551" cy="1313576"/>
                    </a:xfrm>
                    <a:prstGeom prst="rect">
                      <a:avLst/>
                    </a:prstGeom>
                    <a:ln>
                      <a:noFill/>
                    </a:ln>
                    <a:extLst>
                      <a:ext uri="{53640926-AAD7-44D8-BBD7-CCE9431645EC}">
                        <a14:shadowObscured xmlns:a14="http://schemas.microsoft.com/office/drawing/2010/main"/>
                      </a:ext>
                    </a:extLst>
                  </pic:spPr>
                </pic:pic>
              </a:graphicData>
            </a:graphic>
          </wp:inline>
        </w:drawing>
      </w:r>
      <w:r w:rsidR="00C007B8">
        <w:t xml:space="preserve"> </w:t>
      </w:r>
    </w:p>
    <w:p w14:paraId="4422188B" w14:textId="337B6FF8" w:rsidR="00C007B8" w:rsidRDefault="00C007B8" w:rsidP="00C64CDA">
      <w:r>
        <w:t>Piece on the top enclosure:</w:t>
      </w:r>
    </w:p>
    <w:p w14:paraId="4EAA8D4C" w14:textId="407ADAA1" w:rsidR="00957FA1" w:rsidRPr="00C64CDA" w:rsidRDefault="00C007B8" w:rsidP="00C64CDA">
      <w:r w:rsidRPr="00C007B8">
        <w:rPr>
          <w:noProof/>
        </w:rPr>
        <w:lastRenderedPageBreak/>
        <w:drawing>
          <wp:inline distT="0" distB="0" distL="0" distR="0" wp14:anchorId="544A1C36" wp14:editId="7F60B637">
            <wp:extent cx="3026630" cy="1678675"/>
            <wp:effectExtent l="0" t="0" r="2540" b="0"/>
            <wp:docPr id="340154753" name="Picture 1" descr="A red rectangular object with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4753" name="Picture 1" descr="A red rectangular object with a red stripe&#10;&#10;Description automatically generated"/>
                    <pic:cNvPicPr/>
                  </pic:nvPicPr>
                  <pic:blipFill rotWithShape="1">
                    <a:blip r:embed="rId48"/>
                    <a:srcRect t="4751" b="13417"/>
                    <a:stretch/>
                  </pic:blipFill>
                  <pic:spPr bwMode="auto">
                    <a:xfrm>
                      <a:off x="0" y="0"/>
                      <a:ext cx="3060077" cy="1697226"/>
                    </a:xfrm>
                    <a:prstGeom prst="rect">
                      <a:avLst/>
                    </a:prstGeom>
                    <a:ln>
                      <a:noFill/>
                    </a:ln>
                    <a:extLst>
                      <a:ext uri="{53640926-AAD7-44D8-BBD7-CCE9431645EC}">
                        <a14:shadowObscured xmlns:a14="http://schemas.microsoft.com/office/drawing/2010/main"/>
                      </a:ext>
                    </a:extLst>
                  </pic:spPr>
                </pic:pic>
              </a:graphicData>
            </a:graphic>
          </wp:inline>
        </w:drawing>
      </w:r>
    </w:p>
    <w:p w14:paraId="26705829" w14:textId="3DD789AC" w:rsidR="00FA3EA3" w:rsidRDefault="00FA3EA3" w:rsidP="00FA3EA3">
      <w:pPr>
        <w:pStyle w:val="Heading2"/>
      </w:pPr>
      <w:r>
        <w:t>Enclosure Top</w:t>
      </w:r>
    </w:p>
    <w:p w14:paraId="4A6714E9" w14:textId="583ED220" w:rsidR="00CA5876" w:rsidRDefault="00902900" w:rsidP="00FA3EA3">
      <w:pPr>
        <w:rPr>
          <w:noProof/>
        </w:rPr>
      </w:pPr>
      <w:r w:rsidRPr="00902900">
        <w:rPr>
          <w:noProof/>
        </w:rPr>
        <w:drawing>
          <wp:inline distT="0" distB="0" distL="0" distR="0" wp14:anchorId="0C33882C" wp14:editId="590738DD">
            <wp:extent cx="2711771" cy="2279015"/>
            <wp:effectExtent l="0" t="0" r="0" b="6985"/>
            <wp:docPr id="20" name="Picture 20" descr="A red square object with a hole in the middle&#10;&#10;Description automatically generated">
              <a:extLst xmlns:a="http://schemas.openxmlformats.org/drawingml/2006/main">
                <a:ext uri="{FF2B5EF4-FFF2-40B4-BE49-F238E27FC236}">
                  <a16:creationId xmlns:a16="http://schemas.microsoft.com/office/drawing/2014/main" id="{64681B22-5615-C6E5-D80F-73B009097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red square object with a hole in the middle&#10;&#10;Description automatically generated">
                      <a:extLst>
                        <a:ext uri="{FF2B5EF4-FFF2-40B4-BE49-F238E27FC236}">
                          <a16:creationId xmlns:a16="http://schemas.microsoft.com/office/drawing/2014/main" id="{64681B22-5615-C6E5-D80F-73B0090972E4}"/>
                        </a:ext>
                      </a:extLst>
                    </pic:cNvPr>
                    <pic:cNvPicPr>
                      <a:picLocks noChangeAspect="1"/>
                    </pic:cNvPicPr>
                  </pic:nvPicPr>
                  <pic:blipFill rotWithShape="1">
                    <a:blip r:embed="rId49"/>
                    <a:srcRect l="4385" r="5202"/>
                    <a:stretch/>
                  </pic:blipFill>
                  <pic:spPr bwMode="auto">
                    <a:xfrm>
                      <a:off x="0" y="0"/>
                      <a:ext cx="2715270" cy="2281956"/>
                    </a:xfrm>
                    <a:prstGeom prst="rect">
                      <a:avLst/>
                    </a:prstGeom>
                    <a:ln>
                      <a:noFill/>
                    </a:ln>
                    <a:extLst>
                      <a:ext uri="{53640926-AAD7-44D8-BBD7-CCE9431645EC}">
                        <a14:shadowObscured xmlns:a14="http://schemas.microsoft.com/office/drawing/2010/main"/>
                      </a:ext>
                    </a:extLst>
                  </pic:spPr>
                </pic:pic>
              </a:graphicData>
            </a:graphic>
          </wp:inline>
        </w:drawing>
      </w:r>
      <w:r w:rsidRPr="00902900">
        <w:rPr>
          <w:noProof/>
        </w:rPr>
        <w:t xml:space="preserve"> </w:t>
      </w:r>
      <w:r w:rsidRPr="00902900">
        <w:rPr>
          <w:noProof/>
        </w:rPr>
        <w:drawing>
          <wp:inline distT="0" distB="0" distL="0" distR="0" wp14:anchorId="702069A4" wp14:editId="6768FD04">
            <wp:extent cx="2800350" cy="2386676"/>
            <wp:effectExtent l="0" t="0" r="0" b="0"/>
            <wp:docPr id="21" name="Picture 21" descr="A red plastic object with a hole&#10;&#10;Description automatically generated">
              <a:extLst xmlns:a="http://schemas.openxmlformats.org/drawingml/2006/main">
                <a:ext uri="{FF2B5EF4-FFF2-40B4-BE49-F238E27FC236}">
                  <a16:creationId xmlns:a16="http://schemas.microsoft.com/office/drawing/2014/main" id="{11AA9605-C114-8210-3AA5-0FF5D44A9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red plastic object with a hole&#10;&#10;Description automatically generated">
                      <a:extLst>
                        <a:ext uri="{FF2B5EF4-FFF2-40B4-BE49-F238E27FC236}">
                          <a16:creationId xmlns:a16="http://schemas.microsoft.com/office/drawing/2014/main" id="{11AA9605-C114-8210-3AA5-0FF5D44A9B05}"/>
                        </a:ext>
                      </a:extLst>
                    </pic:cNvPr>
                    <pic:cNvPicPr>
                      <a:picLocks noChangeAspect="1"/>
                    </pic:cNvPicPr>
                  </pic:nvPicPr>
                  <pic:blipFill rotWithShape="1">
                    <a:blip r:embed="rId50"/>
                    <a:srcRect l="2690" r="1906"/>
                    <a:stretch/>
                  </pic:blipFill>
                  <pic:spPr bwMode="auto">
                    <a:xfrm>
                      <a:off x="0" y="0"/>
                      <a:ext cx="2803936" cy="2389732"/>
                    </a:xfrm>
                    <a:prstGeom prst="rect">
                      <a:avLst/>
                    </a:prstGeom>
                    <a:ln>
                      <a:noFill/>
                    </a:ln>
                    <a:extLst>
                      <a:ext uri="{53640926-AAD7-44D8-BBD7-CCE9431645EC}">
                        <a14:shadowObscured xmlns:a14="http://schemas.microsoft.com/office/drawing/2010/main"/>
                      </a:ext>
                    </a:extLst>
                  </pic:spPr>
                </pic:pic>
              </a:graphicData>
            </a:graphic>
          </wp:inline>
        </w:drawing>
      </w:r>
    </w:p>
    <w:p w14:paraId="6A4F20D9" w14:textId="0B2C034C" w:rsidR="00902900" w:rsidRDefault="008439F8" w:rsidP="00FA3EA3">
      <w:r>
        <w:rPr>
          <w:noProof/>
        </w:rPr>
        <w:t xml:space="preserve">During User Testing with the Cedar Mini Joystick (which used the same joystick unit) it was identified that it </w:t>
      </w:r>
      <w:r w:rsidR="008B04CD">
        <w:rPr>
          <w:noProof/>
        </w:rPr>
        <w:t xml:space="preserve">is important to not have a large gap between the joystick unit and the enclsoure, where the electronisc can be seen and things could fall into the enclosure during use, such as crumbs or other debris. </w:t>
      </w:r>
      <w:r w:rsidR="0011737E">
        <w:rPr>
          <w:noProof/>
        </w:rPr>
        <w:t xml:space="preserve">For this reason, the height on this enclosure was increased and the size of the hole around the joystick was decreased, to decrease this gap. </w:t>
      </w:r>
    </w:p>
    <w:p w14:paraId="74FD3489" w14:textId="5509FBC0" w:rsidR="00FA3EA3" w:rsidRDefault="00FA3EA3" w:rsidP="00FA3EA3">
      <w:pPr>
        <w:pStyle w:val="Heading2"/>
      </w:pPr>
      <w:r>
        <w:lastRenderedPageBreak/>
        <w:t>Assembled Prototype</w:t>
      </w:r>
    </w:p>
    <w:p w14:paraId="44D8F9AD" w14:textId="77777777" w:rsidR="00F04A7D" w:rsidRDefault="00143009" w:rsidP="00F04A7D">
      <w:pPr>
        <w:spacing w:after="0"/>
        <w:rPr>
          <w:noProof/>
        </w:rPr>
      </w:pPr>
      <w:r w:rsidRPr="00143009">
        <w:rPr>
          <w:noProof/>
        </w:rPr>
        <w:drawing>
          <wp:inline distT="0" distB="0" distL="0" distR="0" wp14:anchorId="40D7854F" wp14:editId="6AB3564F">
            <wp:extent cx="2680447" cy="2641600"/>
            <wp:effectExtent l="0" t="0" r="5715" b="6350"/>
            <wp:docPr id="17" name="Picture 17" descr="A blue square device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square device with a black button&#10;&#10;Description automatically generated"/>
                    <pic:cNvPicPr/>
                  </pic:nvPicPr>
                  <pic:blipFill rotWithShape="1">
                    <a:blip r:embed="rId51"/>
                    <a:srcRect l="21450" t="29660" r="13795" b="22477"/>
                    <a:stretch/>
                  </pic:blipFill>
                  <pic:spPr bwMode="auto">
                    <a:xfrm>
                      <a:off x="0" y="0"/>
                      <a:ext cx="2683127" cy="2644241"/>
                    </a:xfrm>
                    <a:prstGeom prst="rect">
                      <a:avLst/>
                    </a:prstGeom>
                    <a:ln>
                      <a:noFill/>
                    </a:ln>
                    <a:extLst>
                      <a:ext uri="{53640926-AAD7-44D8-BBD7-CCE9431645EC}">
                        <a14:shadowObscured xmlns:a14="http://schemas.microsoft.com/office/drawing/2010/main"/>
                      </a:ext>
                    </a:extLst>
                  </pic:spPr>
                </pic:pic>
              </a:graphicData>
            </a:graphic>
          </wp:inline>
        </w:drawing>
      </w:r>
      <w:r w:rsidR="00CA5876" w:rsidRPr="00CA5876">
        <w:rPr>
          <w:noProof/>
        </w:rPr>
        <w:t xml:space="preserve"> </w:t>
      </w:r>
      <w:r w:rsidR="00CA5876" w:rsidRPr="00CA5876">
        <w:rPr>
          <w:noProof/>
        </w:rPr>
        <w:drawing>
          <wp:inline distT="0" distB="0" distL="0" distR="0" wp14:anchorId="6844F665" wp14:editId="22EF003D">
            <wp:extent cx="2190943" cy="2647950"/>
            <wp:effectExtent l="0" t="0" r="0" b="0"/>
            <wp:docPr id="18" name="Picture 18" descr="A blue and black device with a round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ue and black device with a round black button&#10;&#10;Description automatically generated"/>
                    <pic:cNvPicPr/>
                  </pic:nvPicPr>
                  <pic:blipFill rotWithShape="1">
                    <a:blip r:embed="rId52"/>
                    <a:srcRect l="14510" t="22240" r="16930" b="15615"/>
                    <a:stretch/>
                  </pic:blipFill>
                  <pic:spPr bwMode="auto">
                    <a:xfrm>
                      <a:off x="0" y="0"/>
                      <a:ext cx="2195055" cy="2652920"/>
                    </a:xfrm>
                    <a:prstGeom prst="rect">
                      <a:avLst/>
                    </a:prstGeom>
                    <a:ln>
                      <a:noFill/>
                    </a:ln>
                    <a:extLst>
                      <a:ext uri="{53640926-AAD7-44D8-BBD7-CCE9431645EC}">
                        <a14:shadowObscured xmlns:a14="http://schemas.microsoft.com/office/drawing/2010/main"/>
                      </a:ext>
                    </a:extLst>
                  </pic:spPr>
                </pic:pic>
              </a:graphicData>
            </a:graphic>
          </wp:inline>
        </w:drawing>
      </w:r>
    </w:p>
    <w:p w14:paraId="14B02B55" w14:textId="0AE6B950" w:rsidR="00CA5876" w:rsidRPr="002E3CBB" w:rsidRDefault="00CA5876" w:rsidP="002E3CBB">
      <w:pPr>
        <w:rPr>
          <w:noProof/>
        </w:rPr>
      </w:pPr>
      <w:r w:rsidRPr="00CA5876">
        <w:rPr>
          <w:noProof/>
        </w:rPr>
        <w:drawing>
          <wp:inline distT="0" distB="0" distL="0" distR="0" wp14:anchorId="49E79799" wp14:editId="2B221C2D">
            <wp:extent cx="2057400" cy="2414296"/>
            <wp:effectExtent l="0" t="0" r="0" b="5080"/>
            <wp:docPr id="19" name="Picture 19" descr="A blue square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square with a black button&#10;&#10;Description automatically generated"/>
                    <pic:cNvPicPr/>
                  </pic:nvPicPr>
                  <pic:blipFill rotWithShape="1">
                    <a:blip r:embed="rId53"/>
                    <a:srcRect l="7989" t="18388" r="11020" b="10331"/>
                    <a:stretch/>
                  </pic:blipFill>
                  <pic:spPr bwMode="auto">
                    <a:xfrm>
                      <a:off x="0" y="0"/>
                      <a:ext cx="2061660" cy="2419295"/>
                    </a:xfrm>
                    <a:prstGeom prst="rect">
                      <a:avLst/>
                    </a:prstGeom>
                    <a:ln>
                      <a:noFill/>
                    </a:ln>
                    <a:extLst>
                      <a:ext uri="{53640926-AAD7-44D8-BBD7-CCE9431645EC}">
                        <a14:shadowObscured xmlns:a14="http://schemas.microsoft.com/office/drawing/2010/main"/>
                      </a:ext>
                    </a:extLst>
                  </pic:spPr>
                </pic:pic>
              </a:graphicData>
            </a:graphic>
          </wp:inline>
        </w:drawing>
      </w:r>
      <w:r w:rsidR="00CB7B83" w:rsidRPr="00CB7B83">
        <w:rPr>
          <w:noProof/>
        </w:rPr>
        <w:t xml:space="preserve"> </w:t>
      </w:r>
      <w:r w:rsidR="00CB7B83" w:rsidRPr="00CB7B83">
        <w:rPr>
          <w:noProof/>
        </w:rPr>
        <w:drawing>
          <wp:inline distT="0" distB="0" distL="0" distR="0" wp14:anchorId="3B617CA0" wp14:editId="39269967">
            <wp:extent cx="1811383" cy="2438400"/>
            <wp:effectExtent l="0" t="0" r="0" b="0"/>
            <wp:docPr id="24" name="Picture 24" descr="A blue plastic box with a black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ue plastic box with a black round object&#10;&#10;Description automatically generated"/>
                    <pic:cNvPicPr/>
                  </pic:nvPicPr>
                  <pic:blipFill rotWithShape="1">
                    <a:blip r:embed="rId43"/>
                    <a:srcRect l="10130" t="8659" r="10233" b="10938"/>
                    <a:stretch/>
                  </pic:blipFill>
                  <pic:spPr bwMode="auto">
                    <a:xfrm>
                      <a:off x="0" y="0"/>
                      <a:ext cx="1818115" cy="2447463"/>
                    </a:xfrm>
                    <a:prstGeom prst="rect">
                      <a:avLst/>
                    </a:prstGeom>
                    <a:ln>
                      <a:noFill/>
                    </a:ln>
                    <a:extLst>
                      <a:ext uri="{53640926-AAD7-44D8-BBD7-CCE9431645EC}">
                        <a14:shadowObscured xmlns:a14="http://schemas.microsoft.com/office/drawing/2010/main"/>
                      </a:ext>
                    </a:extLst>
                  </pic:spPr>
                </pic:pic>
              </a:graphicData>
            </a:graphic>
          </wp:inline>
        </w:drawing>
      </w:r>
    </w:p>
    <w:p w14:paraId="59C18514" w14:textId="75F82A30" w:rsidR="00770C2B" w:rsidRDefault="00770C2B" w:rsidP="00E52C42">
      <w:pPr>
        <w:pStyle w:val="Heading1"/>
      </w:pPr>
      <w:r>
        <w:t>Opportunities for Improvement</w:t>
      </w:r>
    </w:p>
    <w:p w14:paraId="72A3D3EC" w14:textId="7507F95E" w:rsidR="00142EAF" w:rsidRDefault="009F5E27" w:rsidP="009F5E27">
      <w:pPr>
        <w:pStyle w:val="ListParagraph"/>
        <w:numPr>
          <w:ilvl w:val="0"/>
          <w:numId w:val="2"/>
        </w:numPr>
      </w:pPr>
      <w:r>
        <w:t xml:space="preserve">Could reduce the height of the enclosure, if </w:t>
      </w:r>
      <w:proofErr w:type="gramStart"/>
      <w:r>
        <w:t>possible</w:t>
      </w:r>
      <w:proofErr w:type="gramEnd"/>
      <w:r>
        <w:t xml:space="preserve"> to keep the fit around the joystick topper</w:t>
      </w:r>
    </w:p>
    <w:p w14:paraId="06B5B8B0" w14:textId="570AA3EC" w:rsidR="009F5E27" w:rsidRDefault="009F5E27" w:rsidP="009F5E27">
      <w:pPr>
        <w:pStyle w:val="ListParagraph"/>
        <w:numPr>
          <w:ilvl w:val="0"/>
          <w:numId w:val="2"/>
        </w:numPr>
      </w:pPr>
      <w:r>
        <w:t xml:space="preserve">Add a feature to the outside of the enclosure to allow for snap on pieces for wrist supports and other </w:t>
      </w:r>
      <w:proofErr w:type="gramStart"/>
      <w:r>
        <w:t>bases</w:t>
      </w:r>
      <w:proofErr w:type="gramEnd"/>
    </w:p>
    <w:p w14:paraId="34387A72" w14:textId="064CD2E9" w:rsidR="00E52C42" w:rsidRPr="00E52C42" w:rsidRDefault="00E52C42" w:rsidP="00E52C42">
      <w:pPr>
        <w:tabs>
          <w:tab w:val="left" w:pos="1472"/>
        </w:tabs>
      </w:pPr>
      <w:r>
        <w:tab/>
      </w:r>
    </w:p>
    <w:sectPr w:rsidR="00E52C42" w:rsidRPr="00E52C42">
      <w:headerReference w:type="default" r:id="rId54"/>
      <w:footerReference w:type="default" r:id="rId5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DA040" w14:textId="77777777" w:rsidR="004C6BDF" w:rsidRDefault="00305104">
      <w:pPr>
        <w:spacing w:after="0" w:line="240" w:lineRule="auto"/>
      </w:pPr>
      <w:r>
        <w:separator/>
      </w:r>
    </w:p>
  </w:endnote>
  <w:endnote w:type="continuationSeparator" w:id="0">
    <w:p w14:paraId="0B2A56A6" w14:textId="77777777" w:rsidR="004C6BDF" w:rsidRDefault="00305104">
      <w:pPr>
        <w:spacing w:after="0" w:line="240" w:lineRule="auto"/>
      </w:pPr>
      <w:r>
        <w:continuationSeparator/>
      </w:r>
    </w:p>
  </w:endnote>
  <w:endnote w:type="continuationNotice" w:id="1">
    <w:p w14:paraId="6C65A86C" w14:textId="77777777" w:rsidR="00493BD1" w:rsidRDefault="00493B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18DA5042"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C0AA7">
      <w:rPr>
        <w:color w:val="404040" w:themeColor="text1" w:themeTint="BF"/>
        <w:sz w:val="16"/>
        <w:szCs w:val="16"/>
      </w:rPr>
      <w:t>3</w:t>
    </w:r>
    <w:r w:rsidRPr="0034247C">
      <w:rPr>
        <w:color w:val="404040" w:themeColor="text1" w:themeTint="BF"/>
        <w:sz w:val="16"/>
        <w:szCs w:val="16"/>
      </w:rPr>
      <w:t xml:space="preserve"> by </w:t>
    </w:r>
    <w:r w:rsidR="00B37265">
      <w:rPr>
        <w:color w:val="404040" w:themeColor="text1" w:themeTint="BF"/>
        <w:sz w:val="16"/>
        <w:szCs w:val="16"/>
      </w:rPr>
      <w:t>Neil Squire Society</w:t>
    </w:r>
    <w:r w:rsidRPr="0034247C">
      <w:rPr>
        <w:color w:val="404040" w:themeColor="text1" w:themeTint="BF"/>
        <w:sz w:val="16"/>
        <w:szCs w:val="16"/>
      </w:rPr>
      <w:t>.</w:t>
    </w:r>
  </w:p>
  <w:p w14:paraId="11761402" w14:textId="45F2B7B2" w:rsidR="009371A6"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3" w:history="1">
      <w:r w:rsidR="009371A6" w:rsidRPr="00E92BF6">
        <w:rPr>
          <w:rStyle w:val="Hyperlink"/>
          <w:sz w:val="16"/>
          <w:szCs w:val="16"/>
        </w:rPr>
        <w:t>https://github.com/makersmakingchange/Spruce-Mini-Joystick</w:t>
      </w:r>
    </w:hyperlink>
  </w:p>
  <w:p w14:paraId="14B29E29" w14:textId="40AEEAE4" w:rsidR="00305104" w:rsidRPr="0034247C" w:rsidRDefault="00305104" w:rsidP="00305104">
    <w:pPr>
      <w:pStyle w:val="Header"/>
      <w:rPr>
        <w:color w:val="404040" w:themeColor="text1" w:themeTint="BF"/>
        <w:sz w:val="16"/>
        <w:szCs w:val="16"/>
      </w:rPr>
    </w:pP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13ADB" w14:textId="77777777" w:rsidR="004C6BDF" w:rsidRDefault="00305104">
      <w:pPr>
        <w:spacing w:after="0" w:line="240" w:lineRule="auto"/>
      </w:pPr>
      <w:r>
        <w:separator/>
      </w:r>
    </w:p>
  </w:footnote>
  <w:footnote w:type="continuationSeparator" w:id="0">
    <w:p w14:paraId="087AEE43" w14:textId="77777777" w:rsidR="004C6BDF" w:rsidRDefault="00305104">
      <w:pPr>
        <w:spacing w:after="0" w:line="240" w:lineRule="auto"/>
      </w:pPr>
      <w:r>
        <w:continuationSeparator/>
      </w:r>
    </w:p>
  </w:footnote>
  <w:footnote w:type="continuationNotice" w:id="1">
    <w:p w14:paraId="5CB1D389" w14:textId="77777777" w:rsidR="00493BD1" w:rsidRDefault="00493B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9F8241E"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16861">
      <w:rPr>
        <w:b/>
        <w:bCs/>
        <w:color w:val="646464"/>
        <w:sz w:val="16"/>
        <w:szCs w:val="16"/>
      </w:rPr>
      <w:t>1.0</w:t>
    </w:r>
    <w:r w:rsidRPr="00E9140B">
      <w:rPr>
        <w:b/>
        <w:bCs/>
        <w:color w:val="646464"/>
        <w:sz w:val="16"/>
        <w:szCs w:val="16"/>
      </w:rPr>
      <w:t xml:space="preserve"> | </w:t>
    </w:r>
    <w:r w:rsidR="00116861">
      <w:rPr>
        <w:b/>
        <w:bCs/>
        <w:color w:val="646464"/>
        <w:sz w:val="16"/>
        <w:szCs w:val="16"/>
      </w:rPr>
      <w:t>SEPTEMBER 2023</w:t>
    </w:r>
  </w:p>
  <w:p w14:paraId="0DFA9175" w14:textId="79D8E589" w:rsidR="007163B9" w:rsidRPr="00FD50B7" w:rsidRDefault="00116861"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Spruce Mini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E0E3E"/>
    <w:multiLevelType w:val="hybridMultilevel"/>
    <w:tmpl w:val="4B3C90FA"/>
    <w:lvl w:ilvl="0" w:tplc="DC600760">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A7150F8"/>
    <w:multiLevelType w:val="hybridMultilevel"/>
    <w:tmpl w:val="132CDC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34636327">
    <w:abstractNumId w:val="1"/>
  </w:num>
  <w:num w:numId="2" w16cid:durableId="305671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17F81"/>
    <w:rsid w:val="00077699"/>
    <w:rsid w:val="0009041F"/>
    <w:rsid w:val="000919B1"/>
    <w:rsid w:val="000D132F"/>
    <w:rsid w:val="00116861"/>
    <w:rsid w:val="0011737E"/>
    <w:rsid w:val="00142EAF"/>
    <w:rsid w:val="00143009"/>
    <w:rsid w:val="001451F0"/>
    <w:rsid w:val="00190723"/>
    <w:rsid w:val="001A55BF"/>
    <w:rsid w:val="00226E9C"/>
    <w:rsid w:val="00233253"/>
    <w:rsid w:val="002955F7"/>
    <w:rsid w:val="002A29F9"/>
    <w:rsid w:val="002A47FD"/>
    <w:rsid w:val="002E3CBB"/>
    <w:rsid w:val="002F6387"/>
    <w:rsid w:val="003013AC"/>
    <w:rsid w:val="00305104"/>
    <w:rsid w:val="003213EB"/>
    <w:rsid w:val="0034247C"/>
    <w:rsid w:val="003932A5"/>
    <w:rsid w:val="003A5C93"/>
    <w:rsid w:val="003B4998"/>
    <w:rsid w:val="003D1CEB"/>
    <w:rsid w:val="003F3945"/>
    <w:rsid w:val="003F3C6F"/>
    <w:rsid w:val="00413204"/>
    <w:rsid w:val="00425A71"/>
    <w:rsid w:val="00493BD1"/>
    <w:rsid w:val="004B130B"/>
    <w:rsid w:val="004C6BDF"/>
    <w:rsid w:val="004D2DFB"/>
    <w:rsid w:val="004E2314"/>
    <w:rsid w:val="00527032"/>
    <w:rsid w:val="005B5047"/>
    <w:rsid w:val="005E16DF"/>
    <w:rsid w:val="005E659A"/>
    <w:rsid w:val="005F733A"/>
    <w:rsid w:val="006171A9"/>
    <w:rsid w:val="006262CC"/>
    <w:rsid w:val="00627B9C"/>
    <w:rsid w:val="00634915"/>
    <w:rsid w:val="00660142"/>
    <w:rsid w:val="006853B3"/>
    <w:rsid w:val="00694BCE"/>
    <w:rsid w:val="006E0EF6"/>
    <w:rsid w:val="006F7A65"/>
    <w:rsid w:val="00703DCE"/>
    <w:rsid w:val="007139E5"/>
    <w:rsid w:val="007163B9"/>
    <w:rsid w:val="00770C2B"/>
    <w:rsid w:val="00793DA2"/>
    <w:rsid w:val="007A4C2F"/>
    <w:rsid w:val="007A608C"/>
    <w:rsid w:val="007C3246"/>
    <w:rsid w:val="007D2F1F"/>
    <w:rsid w:val="008439F8"/>
    <w:rsid w:val="008940E4"/>
    <w:rsid w:val="008B04CD"/>
    <w:rsid w:val="008B35EB"/>
    <w:rsid w:val="008C0AA7"/>
    <w:rsid w:val="008E219C"/>
    <w:rsid w:val="00902900"/>
    <w:rsid w:val="009356F2"/>
    <w:rsid w:val="009371A6"/>
    <w:rsid w:val="0094518D"/>
    <w:rsid w:val="00957FA1"/>
    <w:rsid w:val="009B703C"/>
    <w:rsid w:val="009F5E27"/>
    <w:rsid w:val="00A00305"/>
    <w:rsid w:val="00A0342D"/>
    <w:rsid w:val="00A06E45"/>
    <w:rsid w:val="00A4303E"/>
    <w:rsid w:val="00A51E6D"/>
    <w:rsid w:val="00A6132E"/>
    <w:rsid w:val="00AD373B"/>
    <w:rsid w:val="00B1715A"/>
    <w:rsid w:val="00B37265"/>
    <w:rsid w:val="00B40FDD"/>
    <w:rsid w:val="00B74B27"/>
    <w:rsid w:val="00BB6535"/>
    <w:rsid w:val="00BC1F57"/>
    <w:rsid w:val="00BD7B73"/>
    <w:rsid w:val="00C007B8"/>
    <w:rsid w:val="00C22583"/>
    <w:rsid w:val="00C252A3"/>
    <w:rsid w:val="00C64CDA"/>
    <w:rsid w:val="00C76B43"/>
    <w:rsid w:val="00C914F8"/>
    <w:rsid w:val="00CA5876"/>
    <w:rsid w:val="00CB7B83"/>
    <w:rsid w:val="00CD4D9D"/>
    <w:rsid w:val="00D0131A"/>
    <w:rsid w:val="00D047CC"/>
    <w:rsid w:val="00D21582"/>
    <w:rsid w:val="00D479E6"/>
    <w:rsid w:val="00D50806"/>
    <w:rsid w:val="00D95D87"/>
    <w:rsid w:val="00E52C42"/>
    <w:rsid w:val="00E659A9"/>
    <w:rsid w:val="00E662FA"/>
    <w:rsid w:val="00EA4070"/>
    <w:rsid w:val="00EA7FC4"/>
    <w:rsid w:val="00EF4354"/>
    <w:rsid w:val="00F04A7D"/>
    <w:rsid w:val="00F24A3C"/>
    <w:rsid w:val="00F66D55"/>
    <w:rsid w:val="00F74735"/>
    <w:rsid w:val="00F77DBA"/>
    <w:rsid w:val="00FA3EA3"/>
    <w:rsid w:val="00FC63C0"/>
    <w:rsid w:val="00FD50B7"/>
    <w:rsid w:val="00FD6578"/>
    <w:rsid w:val="00FE287B"/>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660142"/>
    <w:pPr>
      <w:ind w:left="720"/>
      <w:contextualSpacing/>
    </w:pPr>
  </w:style>
  <w:style w:type="character" w:styleId="UnresolvedMention">
    <w:name w:val="Unresolved Mention"/>
    <w:basedOn w:val="DefaultParagraphFont"/>
    <w:uiPriority w:val="99"/>
    <w:semiHidden/>
    <w:unhideWhenUsed/>
    <w:rsid w:val="00627B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neswitch.org.uk/art.php?id=270"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yperlink" Target="https://www.hydraresearch3d.com/design-rules" TargetMode="External"/><Relationship Id="rId21" Type="http://schemas.openxmlformats.org/officeDocument/2006/relationships/hyperlink" Target="https://warfighterengaged.org/shop/ministix-tu"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www.printables.com/model/508909-snap-assembly-thumbstick-shell" TargetMode="External"/><Relationship Id="rId11" Type="http://schemas.openxmlformats.org/officeDocument/2006/relationships/hyperlink" Target="https://www.oneswitch.org.uk/art.php?id=17"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jpeg"/><Relationship Id="rId5" Type="http://schemas.openxmlformats.org/officeDocument/2006/relationships/numbering" Target="numbering.xml"/><Relationship Id="rId19" Type="http://schemas.openxmlformats.org/officeDocument/2006/relationships/hyperlink" Target="https://www.evilcontrollers.com/xac-flat-thumbstic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etsy.com/ca/listing/1205880837/joycon-style-joystick-for-xbox-adaptive?click_key=445335b9946b1ba0aec90589990e5837fda07282%3A1205880837&amp;click_sum=ba40a784&amp;ref=shop_home_active_3&amp;crt=1"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microsoft.com/en-ca/d/pdp-one-handed-joystick-for-the-xbox-adaptive-controller/8qhw8mlwpp1l" TargetMode="External"/><Relationship Id="rId25" Type="http://schemas.openxmlformats.org/officeDocument/2006/relationships/hyperlink" Target="https://warfighterengaged.org/shop/joystix-l-aenef"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etorianuk.com/optima-joystick" TargetMode="External"/><Relationship Id="rId23" Type="http://schemas.openxmlformats.org/officeDocument/2006/relationships/hyperlink" Target="https://warfighterengaged.org/shop/dpad-t" TargetMode="External"/><Relationship Id="rId28" Type="http://schemas.openxmlformats.org/officeDocument/2006/relationships/image" Target="media/image9.png"/><Relationship Id="rId36" Type="http://schemas.openxmlformats.org/officeDocument/2006/relationships/hyperlink" Target="https://www.hydraresearch3d.com/design-rules" TargetMode="External"/><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jpe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Spruce-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FB5DF5B-4D12-4679-A059-B3F036565068}">
  <ds:schemaRefs>
    <ds:schemaRef ds:uri="http://schemas.openxmlformats.org/officeDocument/2006/bibliography"/>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1402A912-ADDE-4B47-9E4A-D848338DE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2B891A-58C0-4D69-B3C8-73525E787E48}">
  <ds:schemaRefs>
    <ds:schemaRef ds:uri="http://purl.org/dc/terms/"/>
    <ds:schemaRef ds:uri="http://schemas.microsoft.com/office/2006/documentManagement/types"/>
    <ds:schemaRef ds:uri="http://purl.org/dc/dcmitype/"/>
    <ds:schemaRef ds:uri="38b325e6-602c-452a-8617-173bf47082c5"/>
    <ds:schemaRef ds:uri="http://www.w3.org/XML/1998/namespace"/>
    <ds:schemaRef ds:uri="8cf100d1-0775-4feb-8634-62999c4541bc"/>
    <ds:schemaRef ds:uri="http://schemas.openxmlformats.org/package/2006/metadata/core-properties"/>
    <ds:schemaRef ds:uri="http://schemas.microsoft.com/office/infopath/2007/PartnerControls"/>
    <ds:schemaRef ds:uri="http://schemas.microsoft.com/office/2006/metadata/properties"/>
    <ds:schemaRef ds:uri="http://purl.org/dc/elements/1.1/"/>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11</Pages>
  <Words>1373</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98</cp:revision>
  <cp:lastPrinted>2022-04-11T17:52:00Z</cp:lastPrinted>
  <dcterms:created xsi:type="dcterms:W3CDTF">2023-09-20T20:12:00Z</dcterms:created>
  <dcterms:modified xsi:type="dcterms:W3CDTF">2023-09-27T20:53:00Z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